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1" w:rsidRPr="00353C07" w:rsidRDefault="00C94471" w:rsidP="00C94471">
      <w:pPr>
        <w:widowControl w:val="0"/>
        <w:autoSpaceDE w:val="0"/>
        <w:autoSpaceDN w:val="0"/>
        <w:adjustRightInd w:val="0"/>
        <w:spacing w:after="0" w:line="240" w:lineRule="auto"/>
        <w:jc w:val="cente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05275E" w:rsidRPr="0076329D" w:rsidRDefault="00C94471" w:rsidP="0005275E">
      <w:pPr>
        <w:pStyle w:val="HEADERTEXT"/>
        <w:jc w:val="center"/>
        <w:rPr>
          <w:bCs/>
          <w:color w:val="auto"/>
          <w:sz w:val="50"/>
          <w:szCs w:val="50"/>
        </w:rPr>
      </w:pPr>
      <w:r w:rsidRPr="0076329D">
        <w:rPr>
          <w:color w:val="auto"/>
          <w:sz w:val="50"/>
          <w:szCs w:val="50"/>
        </w:rPr>
        <w:t xml:space="preserve">Методические рекомендации по разработке </w:t>
      </w:r>
      <w:r w:rsidR="0005275E" w:rsidRPr="0076329D">
        <w:rPr>
          <w:bCs/>
          <w:color w:val="auto"/>
          <w:sz w:val="50"/>
          <w:szCs w:val="50"/>
        </w:rPr>
        <w:t>инструкций по охране труда</w:t>
      </w:r>
    </w:p>
    <w:p w:rsidR="0076329D" w:rsidRPr="0076329D" w:rsidRDefault="0005275E" w:rsidP="0076329D">
      <w:pPr>
        <w:pStyle w:val="HEADERTEXT"/>
        <w:jc w:val="center"/>
        <w:rPr>
          <w:bCs/>
          <w:color w:val="auto"/>
          <w:sz w:val="50"/>
          <w:szCs w:val="50"/>
        </w:rPr>
      </w:pPr>
      <w:r w:rsidRPr="0076329D">
        <w:rPr>
          <w:bCs/>
          <w:color w:val="auto"/>
          <w:sz w:val="50"/>
          <w:szCs w:val="50"/>
        </w:rPr>
        <w:t xml:space="preserve">для </w:t>
      </w:r>
      <w:r w:rsidR="0076329D" w:rsidRPr="0076329D">
        <w:rPr>
          <w:bCs/>
          <w:color w:val="auto"/>
          <w:sz w:val="50"/>
          <w:szCs w:val="50"/>
        </w:rPr>
        <w:t xml:space="preserve">работников </w:t>
      </w:r>
    </w:p>
    <w:p w:rsidR="00C94471" w:rsidRPr="0076329D" w:rsidRDefault="0076329D" w:rsidP="0076329D">
      <w:pPr>
        <w:pStyle w:val="HEADERTEXT"/>
        <w:jc w:val="center"/>
        <w:rPr>
          <w:color w:val="auto"/>
          <w:sz w:val="50"/>
          <w:szCs w:val="50"/>
        </w:rPr>
      </w:pPr>
      <w:r w:rsidRPr="0076329D">
        <w:rPr>
          <w:bCs/>
          <w:color w:val="auto"/>
          <w:sz w:val="50"/>
          <w:szCs w:val="50"/>
        </w:rPr>
        <w:t>оптовых баз, складов, рынков, холодильников</w:t>
      </w:r>
      <w:r w:rsidR="0005275E" w:rsidRPr="0076329D">
        <w:rPr>
          <w:color w:val="auto"/>
          <w:sz w:val="50"/>
          <w:szCs w:val="50"/>
        </w:rPr>
        <w:br/>
      </w:r>
      <w:r w:rsidR="00C94471" w:rsidRPr="0076329D">
        <w:rPr>
          <w:color w:val="auto"/>
          <w:sz w:val="50"/>
          <w:szCs w:val="50"/>
        </w:rPr>
        <w:t>(утв. Минтрудом РФ 1</w:t>
      </w:r>
      <w:r w:rsidR="004A5D41">
        <w:rPr>
          <w:color w:val="auto"/>
          <w:sz w:val="50"/>
          <w:szCs w:val="50"/>
        </w:rPr>
        <w:t>9</w:t>
      </w:r>
      <w:bookmarkStart w:id="0" w:name="_GoBack"/>
      <w:bookmarkEnd w:id="0"/>
      <w:r w:rsidR="00C94471" w:rsidRPr="0076329D">
        <w:rPr>
          <w:color w:val="auto"/>
          <w:sz w:val="50"/>
          <w:szCs w:val="50"/>
        </w:rPr>
        <w:t>.05.2004 г.)</w:t>
      </w: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sectPr w:rsidR="00C94471" w:rsidRPr="00353C07">
          <w:pgSz w:w="11906" w:h="16838"/>
          <w:pgMar w:top="841" w:right="595" w:bottom="841" w:left="595" w:header="0" w:footer="0" w:gutter="0"/>
          <w:cols w:space="720"/>
          <w:noEndnote/>
        </w:sectPr>
      </w:pPr>
    </w:p>
    <w:p w:rsidR="00C94471" w:rsidRPr="00353C07" w:rsidRDefault="00C94471" w:rsidP="00C94471">
      <w:pPr>
        <w:pStyle w:val="ConsPlusNormal"/>
        <w:jc w:val="right"/>
        <w:outlineLvl w:val="0"/>
      </w:pPr>
      <w:r w:rsidRPr="00353C07">
        <w:lastRenderedPageBreak/>
        <w:t>Утверждены</w:t>
      </w:r>
    </w:p>
    <w:p w:rsidR="00C94471" w:rsidRPr="00353C07" w:rsidRDefault="00C94471" w:rsidP="00C94471">
      <w:pPr>
        <w:pStyle w:val="ConsPlusNormal"/>
        <w:jc w:val="right"/>
      </w:pPr>
      <w:r w:rsidRPr="00353C07">
        <w:t>Первым заместителем Министра</w:t>
      </w:r>
    </w:p>
    <w:p w:rsidR="00C94471" w:rsidRPr="00353C07" w:rsidRDefault="00C94471" w:rsidP="00C94471">
      <w:pPr>
        <w:pStyle w:val="ConsPlusNormal"/>
        <w:jc w:val="right"/>
      </w:pPr>
      <w:r w:rsidRPr="00353C07">
        <w:t>труда и социального развития</w:t>
      </w:r>
    </w:p>
    <w:p w:rsidR="00C94471" w:rsidRPr="00353C07" w:rsidRDefault="00C94471" w:rsidP="00C94471">
      <w:pPr>
        <w:pStyle w:val="ConsPlusNormal"/>
        <w:jc w:val="right"/>
      </w:pPr>
      <w:r w:rsidRPr="00353C07">
        <w:t>Российской Федерации</w:t>
      </w:r>
    </w:p>
    <w:p w:rsidR="00C94471" w:rsidRPr="00353C07" w:rsidRDefault="00C94471" w:rsidP="00C94471">
      <w:pPr>
        <w:pStyle w:val="ConsPlusNormal"/>
        <w:jc w:val="right"/>
      </w:pPr>
      <w:r w:rsidRPr="00353C07">
        <w:t>1</w:t>
      </w:r>
      <w:r w:rsidR="0076329D">
        <w:t>9</w:t>
      </w:r>
      <w:r w:rsidRPr="00353C07">
        <w:t xml:space="preserve"> мая 2004 года</w:t>
      </w:r>
    </w:p>
    <w:p w:rsidR="00C94471" w:rsidRPr="00353C07" w:rsidRDefault="00C94471" w:rsidP="00C94471">
      <w:pPr>
        <w:pStyle w:val="ConsPlusNormal"/>
        <w:jc w:val="center"/>
      </w:pPr>
    </w:p>
    <w:p w:rsidR="0005275E" w:rsidRPr="00D04BEB" w:rsidRDefault="0005275E" w:rsidP="0005275E">
      <w:pPr>
        <w:pStyle w:val="FORMATTEXT"/>
        <w:jc w:val="both"/>
      </w:pPr>
      <w:r w:rsidRPr="00D04BEB">
        <w:rPr>
          <w:rFonts w:ascii="Arial, sans-serif" w:hAnsi="Arial, sans-serif"/>
          <w:sz w:val="24"/>
          <w:szCs w:val="24"/>
        </w:rPr>
        <w:t xml:space="preserve">  </w:t>
      </w:r>
      <w:r w:rsidRPr="00D04BEB">
        <w:t>           </w:t>
      </w:r>
    </w:p>
    <w:p w:rsidR="0005275E" w:rsidRPr="00D04BEB" w:rsidRDefault="0005275E" w:rsidP="0005275E">
      <w:pPr>
        <w:pStyle w:val="HEADERTEXT"/>
        <w:rPr>
          <w:b/>
          <w:bCs/>
          <w:color w:val="auto"/>
        </w:rPr>
      </w:pPr>
    </w:p>
    <w:p w:rsidR="0076329D" w:rsidRPr="00E45FA4" w:rsidRDefault="0005275E" w:rsidP="0076329D">
      <w:pPr>
        <w:pStyle w:val="HEADERTEXT"/>
        <w:jc w:val="center"/>
        <w:rPr>
          <w:b/>
          <w:bCs/>
          <w:color w:val="auto"/>
        </w:rPr>
      </w:pPr>
      <w:r w:rsidRPr="00D04BEB">
        <w:rPr>
          <w:b/>
          <w:bCs/>
          <w:color w:val="auto"/>
        </w:rPr>
        <w:t xml:space="preserve"> </w:t>
      </w:r>
      <w:r w:rsidR="0076329D" w:rsidRPr="00E45FA4">
        <w:rPr>
          <w:b/>
          <w:bCs/>
          <w:color w:val="auto"/>
        </w:rPr>
        <w:t>МЕТОДИЧЕСКИЕ РЕКОМЕНДАЦИИ</w:t>
      </w:r>
    </w:p>
    <w:p w:rsidR="0076329D" w:rsidRPr="00E45FA4" w:rsidRDefault="0076329D" w:rsidP="0076329D">
      <w:pPr>
        <w:pStyle w:val="HEADERTEXT"/>
        <w:jc w:val="center"/>
        <w:rPr>
          <w:b/>
          <w:bCs/>
          <w:color w:val="auto"/>
        </w:rPr>
      </w:pPr>
      <w:r w:rsidRPr="00E45FA4">
        <w:rPr>
          <w:b/>
          <w:bCs/>
          <w:color w:val="auto"/>
        </w:rPr>
        <w:t xml:space="preserve">ПО РАЗРАБОТКЕ ИНСТРУКЦИЙ ПО ОХРАНЕ ТРУДА </w:t>
      </w:r>
      <w:bookmarkStart w:id="1" w:name="_Hlk506043812"/>
      <w:r w:rsidRPr="00E45FA4">
        <w:rPr>
          <w:b/>
          <w:bCs/>
          <w:color w:val="auto"/>
        </w:rPr>
        <w:t xml:space="preserve">ДЛЯ РАБОТНИКОВ </w:t>
      </w:r>
    </w:p>
    <w:p w:rsidR="0076329D" w:rsidRPr="00E45FA4" w:rsidRDefault="0076329D" w:rsidP="0076329D">
      <w:pPr>
        <w:pStyle w:val="HEADERTEXT"/>
        <w:jc w:val="center"/>
        <w:rPr>
          <w:b/>
          <w:bCs/>
          <w:color w:val="auto"/>
        </w:rPr>
      </w:pPr>
      <w:r w:rsidRPr="00E45FA4">
        <w:rPr>
          <w:b/>
          <w:bCs/>
          <w:color w:val="auto"/>
        </w:rPr>
        <w:t>ОПТОВЫХ БАЗ, СКЛАДОВ, РЫНКОВ, ХОЛОДИЛЬНИКОВ</w:t>
      </w:r>
      <w:bookmarkEnd w:id="1"/>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от 17 декабря 2002 г. </w:t>
      </w:r>
      <w:r>
        <w:t>№</w:t>
      </w:r>
      <w:r w:rsidRPr="00E45FA4">
        <w:t xml:space="preserve"> 80, 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выполнением работ на оптовых базах, складах, рынках, холодильниках.</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Рекомендации содержат перечень и образцы инструкций по охране труда.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На основе настоящих рекомендаций и образцов инструкций в организациях независимо от форм собственности и организационно-правовых форм должны разрабатываться и утверждаться в установленном порядке инструкции по охране труда для работников. </w:t>
      </w:r>
    </w:p>
    <w:p w:rsidR="0076329D" w:rsidRPr="00E45FA4" w:rsidRDefault="0076329D" w:rsidP="0076329D">
      <w:pPr>
        <w:pStyle w:val="FORMATTEXT"/>
        <w:jc w:val="both"/>
      </w:pPr>
      <w:r w:rsidRPr="00E45FA4">
        <w:t>           </w:t>
      </w:r>
    </w:p>
    <w:p w:rsidR="0076329D" w:rsidRPr="00E45FA4" w:rsidRDefault="0076329D" w:rsidP="0076329D">
      <w:pPr>
        <w:pStyle w:val="HEADERTEXT"/>
        <w:rPr>
          <w:b/>
          <w:bCs/>
          <w:color w:val="auto"/>
        </w:rPr>
      </w:pPr>
    </w:p>
    <w:p w:rsidR="0076329D" w:rsidRDefault="0076329D" w:rsidP="0076329D">
      <w:pPr>
        <w:pStyle w:val="HEADERTEXT"/>
        <w:jc w:val="center"/>
        <w:rPr>
          <w:b/>
          <w:bCs/>
          <w:color w:val="auto"/>
        </w:rPr>
      </w:pPr>
      <w:r>
        <w:rPr>
          <w:b/>
          <w:bCs/>
          <w:color w:val="auto"/>
        </w:rPr>
        <w:t xml:space="preserve"> ВВЕДЕНИЕ</w:t>
      </w:r>
    </w:p>
    <w:p w:rsidR="0076329D" w:rsidRPr="00E45FA4" w:rsidRDefault="0076329D" w:rsidP="0076329D">
      <w:pPr>
        <w:pStyle w:val="HEADERTEXT"/>
        <w:jc w:val="center"/>
        <w:rPr>
          <w:b/>
          <w:bCs/>
          <w:color w:val="auto"/>
        </w:rPr>
      </w:pPr>
    </w:p>
    <w:p w:rsidR="0076329D" w:rsidRPr="00E45FA4" w:rsidRDefault="0076329D" w:rsidP="0076329D">
      <w:pPr>
        <w:pStyle w:val="FORMATTEXT"/>
        <w:ind w:firstLine="568"/>
        <w:jc w:val="both"/>
      </w:pPr>
      <w:r w:rsidRPr="00E45FA4">
        <w:t xml:space="preserve">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 Методические рекомендации по разработке инструкций по охране труда для работников оптовых баз, складов, рынков, холодильников (далее - Рекомендации) разработаны Санкт-Петербургским научно-исследовательским и маркетинговым центром (НИМЦ) по заказу Минтруда России в соответствии с Методическими рекомендациями по разработке государственных нормативных требований охраны труда , утвержденными постановлением Минтруда России от 17 декабря 2002 г., </w:t>
      </w:r>
      <w:r>
        <w:t>№</w:t>
      </w:r>
      <w:r w:rsidRPr="00E45FA4">
        <w:t xml:space="preserve"> 80 , 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выполнением работ на оптовых базах, складах, рынках, холодильниках.</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Рекомендации содержат перечень и образцы инструкций по охране труда работников (приложение 4), в которых учтены основные требования охраны труда при выполнении работ на оптовых базах, складах, рынках, холодильниках.</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Рекомендации предназначены для оказания помощи в разработке инструкций по охране труда для работников в организациях и у работодателей - физических лиц независимо от организационно-правовых форм и форм собственности.</w:t>
      </w:r>
    </w:p>
    <w:p w:rsidR="0076329D" w:rsidRPr="00E45FA4" w:rsidRDefault="0076329D" w:rsidP="0076329D">
      <w:pPr>
        <w:pStyle w:val="HEADERTEXT"/>
        <w:rPr>
          <w:b/>
          <w:bCs/>
          <w:color w:val="auto"/>
        </w:rPr>
      </w:pPr>
    </w:p>
    <w:p w:rsidR="0076329D" w:rsidRPr="00E45FA4" w:rsidRDefault="0076329D" w:rsidP="0076329D">
      <w:pPr>
        <w:pStyle w:val="HEADERTEXT"/>
        <w:jc w:val="center"/>
        <w:rPr>
          <w:b/>
          <w:bCs/>
          <w:color w:val="auto"/>
        </w:rPr>
      </w:pPr>
      <w:r w:rsidRPr="00E45FA4">
        <w:rPr>
          <w:b/>
          <w:bCs/>
          <w:color w:val="auto"/>
        </w:rPr>
        <w:t xml:space="preserve"> РАЗРАБОТКА И УТВЕРЖДЕНИЕ ИНСТРУКЦИЙ </w:t>
      </w:r>
    </w:p>
    <w:p w:rsidR="0076329D" w:rsidRDefault="0076329D" w:rsidP="0076329D">
      <w:pPr>
        <w:pStyle w:val="HEADERTEXT"/>
        <w:jc w:val="center"/>
        <w:rPr>
          <w:b/>
          <w:bCs/>
          <w:color w:val="auto"/>
        </w:rPr>
      </w:pPr>
      <w:r>
        <w:rPr>
          <w:b/>
          <w:bCs/>
          <w:color w:val="auto"/>
        </w:rPr>
        <w:t>ПО ОХРАНЕ ТРУДА ДЛЯ РАБОТНИКОВ</w:t>
      </w:r>
    </w:p>
    <w:p w:rsidR="0076329D" w:rsidRPr="00E45FA4" w:rsidRDefault="0076329D" w:rsidP="0076329D">
      <w:pPr>
        <w:pStyle w:val="HEADERTEXT"/>
        <w:jc w:val="center"/>
        <w:rPr>
          <w:b/>
          <w:bCs/>
          <w:color w:val="auto"/>
        </w:rPr>
      </w:pPr>
    </w:p>
    <w:p w:rsidR="0076329D" w:rsidRPr="00E45FA4" w:rsidRDefault="0076329D" w:rsidP="0076329D">
      <w:pPr>
        <w:pStyle w:val="FORMATTEXT"/>
        <w:ind w:firstLine="568"/>
        <w:jc w:val="both"/>
      </w:pPr>
      <w:r w:rsidRPr="00E45FA4">
        <w:t>1. Инструкция по охране труда для работника разрабатывается исходя из его должности, профессии или вида выполняемой работы.</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2. Разработка инструкции по охране труда для работника осуществляется с учетом статьи 212 Трудового кодекса Российской Федерации.</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w:t>
      </w:r>
      <w:r w:rsidRPr="00E45FA4">
        <w:lastRenderedPageBreak/>
        <w:t>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7. Инструкции по охране труда для работников могут досрочно пересматриваться:</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а) при пересмотре межотраслевых и отраслевых правил и типовых инструкций по охране труда;</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б) при изменении условий труда работников;</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в) при внедрении новой техники и технологии;</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г) по результатам анализа материалов расследования аварий, несчастных случаев на производстве и профессиональных заболеваний;</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д) по требованию представителей органов по труду субъектов Российской Федерации или органов федеральной инспекции труда.</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76329D" w:rsidRDefault="0076329D" w:rsidP="0076329D">
      <w:pPr>
        <w:pStyle w:val="FORMATTEXT"/>
        <w:ind w:firstLine="568"/>
        <w:jc w:val="both"/>
      </w:pPr>
    </w:p>
    <w:p w:rsidR="0076329D" w:rsidRDefault="0076329D" w:rsidP="0076329D">
      <w:pPr>
        <w:pStyle w:val="FORMATTEXT"/>
        <w:ind w:firstLine="568"/>
        <w:jc w:val="both"/>
      </w:pPr>
    </w:p>
    <w:p w:rsidR="0076329D" w:rsidRDefault="0076329D" w:rsidP="0076329D">
      <w:pPr>
        <w:pStyle w:val="FORMATTEXT"/>
        <w:ind w:firstLine="568"/>
        <w:jc w:val="both"/>
      </w:pPr>
    </w:p>
    <w:p w:rsidR="0076329D" w:rsidRDefault="0076329D" w:rsidP="0076329D">
      <w:pPr>
        <w:pStyle w:val="FORMATTEXT"/>
        <w:ind w:firstLine="568"/>
        <w:jc w:val="both"/>
      </w:pPr>
    </w:p>
    <w:p w:rsidR="0076329D" w:rsidRDefault="0076329D" w:rsidP="0076329D">
      <w:pPr>
        <w:pStyle w:val="FORMATTEXT"/>
        <w:ind w:firstLine="568"/>
        <w:jc w:val="both"/>
      </w:pPr>
    </w:p>
    <w:p w:rsidR="0076329D" w:rsidRDefault="0076329D" w:rsidP="0076329D">
      <w:pPr>
        <w:pStyle w:val="FORMATTEXT"/>
        <w:ind w:firstLine="568"/>
        <w:jc w:val="both"/>
      </w:pPr>
    </w:p>
    <w:p w:rsidR="0076329D" w:rsidRPr="00E45FA4" w:rsidRDefault="0076329D" w:rsidP="0076329D">
      <w:pPr>
        <w:pStyle w:val="FORMATTEXT"/>
        <w:ind w:firstLine="568"/>
        <w:jc w:val="both"/>
      </w:pPr>
    </w:p>
    <w:p w:rsidR="0076329D" w:rsidRPr="00E45FA4" w:rsidRDefault="0076329D" w:rsidP="0076329D">
      <w:pPr>
        <w:pStyle w:val="FORMATTEXT"/>
        <w:jc w:val="right"/>
      </w:pPr>
      <w:r w:rsidRPr="00E45FA4">
        <w:lastRenderedPageBreak/>
        <w:t xml:space="preserve">Приложение 1 </w:t>
      </w:r>
    </w:p>
    <w:p w:rsidR="0076329D" w:rsidRPr="00E45FA4" w:rsidRDefault="0076329D" w:rsidP="0076329D">
      <w:pPr>
        <w:pStyle w:val="HEADERTEXT"/>
        <w:rPr>
          <w:b/>
          <w:bCs/>
          <w:color w:val="auto"/>
        </w:rPr>
      </w:pPr>
    </w:p>
    <w:p w:rsidR="0076329D" w:rsidRPr="00E45FA4" w:rsidRDefault="0076329D" w:rsidP="0076329D">
      <w:pPr>
        <w:pStyle w:val="HEADERTEXT"/>
        <w:jc w:val="center"/>
        <w:rPr>
          <w:b/>
          <w:bCs/>
          <w:color w:val="auto"/>
        </w:rPr>
      </w:pPr>
      <w:r w:rsidRPr="00E45FA4">
        <w:rPr>
          <w:b/>
          <w:bCs/>
          <w:color w:val="auto"/>
        </w:rPr>
        <w:t xml:space="preserve">      </w:t>
      </w:r>
    </w:p>
    <w:p w:rsidR="0076329D" w:rsidRPr="00E45FA4" w:rsidRDefault="0076329D" w:rsidP="0076329D">
      <w:pPr>
        <w:pStyle w:val="HEADERTEXT"/>
        <w:jc w:val="center"/>
        <w:rPr>
          <w:b/>
          <w:bCs/>
          <w:color w:val="auto"/>
        </w:rPr>
      </w:pPr>
      <w:r w:rsidRPr="00E45FA4">
        <w:rPr>
          <w:b/>
          <w:bCs/>
          <w:color w:val="auto"/>
        </w:rPr>
        <w:t xml:space="preserve">ПРИМЕРНЫЙ ВИД ТИТУЛЬНОГО ЛИСТА </w:t>
      </w:r>
    </w:p>
    <w:p w:rsidR="0076329D" w:rsidRPr="00E45FA4" w:rsidRDefault="0076329D" w:rsidP="0076329D">
      <w:pPr>
        <w:pStyle w:val="HEADERTEXT"/>
        <w:jc w:val="center"/>
        <w:rPr>
          <w:b/>
          <w:bCs/>
          <w:color w:val="auto"/>
        </w:rPr>
      </w:pPr>
      <w:r w:rsidRPr="00E45FA4">
        <w:rPr>
          <w:b/>
          <w:bCs/>
          <w:color w:val="auto"/>
        </w:rPr>
        <w:t>инструкци</w:t>
      </w:r>
      <w:r>
        <w:rPr>
          <w:b/>
          <w:bCs/>
          <w:color w:val="auto"/>
        </w:rPr>
        <w:t>и по охране труда для работника</w:t>
      </w:r>
    </w:p>
    <w:p w:rsidR="0076329D" w:rsidRPr="00E45FA4" w:rsidRDefault="0076329D" w:rsidP="0076329D">
      <w:pPr>
        <w:pStyle w:val="FORMATTEXT"/>
        <w:jc w:val="center"/>
      </w:pPr>
    </w:p>
    <w:p w:rsidR="0076329D" w:rsidRPr="00E45FA4" w:rsidRDefault="0076329D" w:rsidP="0076329D">
      <w:pPr>
        <w:pStyle w:val="FORMATTEXT"/>
        <w:jc w:val="center"/>
      </w:pPr>
      <w:r w:rsidRPr="00E45FA4">
        <w:t>______________________________________________________________</w:t>
      </w:r>
    </w:p>
    <w:p w:rsidR="0076329D" w:rsidRPr="00E45FA4" w:rsidRDefault="0076329D" w:rsidP="0076329D">
      <w:pPr>
        <w:pStyle w:val="FORMATTEXT"/>
        <w:jc w:val="center"/>
      </w:pPr>
      <w:r w:rsidRPr="00E45FA4">
        <w:t>(наименование организации)</w:t>
      </w:r>
    </w:p>
    <w:p w:rsidR="0076329D" w:rsidRPr="00E45FA4" w:rsidRDefault="0076329D" w:rsidP="0076329D">
      <w:pPr>
        <w:pStyle w:val="FORMATTEXT"/>
        <w:jc w:val="center"/>
      </w:pPr>
    </w:p>
    <w:tbl>
      <w:tblPr>
        <w:tblW w:w="0" w:type="auto"/>
        <w:tblInd w:w="28" w:type="dxa"/>
        <w:tblLayout w:type="fixed"/>
        <w:tblCellMar>
          <w:left w:w="90" w:type="dxa"/>
          <w:right w:w="90" w:type="dxa"/>
        </w:tblCellMar>
        <w:tblLook w:val="0000"/>
      </w:tblPr>
      <w:tblGrid>
        <w:gridCol w:w="1665"/>
        <w:gridCol w:w="285"/>
        <w:gridCol w:w="2265"/>
        <w:gridCol w:w="690"/>
        <w:gridCol w:w="1425"/>
        <w:gridCol w:w="285"/>
        <w:gridCol w:w="2325"/>
      </w:tblGrid>
      <w:tr w:rsidR="0076329D" w:rsidRPr="00E45FA4" w:rsidTr="004A28DC">
        <w:tc>
          <w:tcPr>
            <w:tcW w:w="166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232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r>
      <w:tr w:rsidR="0076329D" w:rsidRPr="00E45FA4" w:rsidTr="004A28DC">
        <w:tc>
          <w:tcPr>
            <w:tcW w:w="4905" w:type="dxa"/>
            <w:gridSpan w:val="4"/>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b/>
                <w:bCs/>
                <w:sz w:val="18"/>
                <w:szCs w:val="18"/>
              </w:rPr>
              <w:t>СОГЛАСОВАНО</w:t>
            </w:r>
          </w:p>
        </w:tc>
        <w:tc>
          <w:tcPr>
            <w:tcW w:w="403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b/>
                <w:bCs/>
                <w:sz w:val="18"/>
                <w:szCs w:val="18"/>
              </w:rPr>
              <w:t>УТВЕРЖДАЮ</w:t>
            </w:r>
          </w:p>
        </w:tc>
      </w:tr>
      <w:tr w:rsidR="0076329D" w:rsidRPr="00E45FA4" w:rsidTr="004A28DC">
        <w:tc>
          <w:tcPr>
            <w:tcW w:w="421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 xml:space="preserve">Наименование должности руководителя профсоюзного либо иного уполномоченного работниками органа </w:t>
            </w:r>
          </w:p>
        </w:tc>
        <w:tc>
          <w:tcPr>
            <w:tcW w:w="690"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403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Наименование должности работодателя</w:t>
            </w:r>
          </w:p>
        </w:tc>
      </w:tr>
      <w:tr w:rsidR="0076329D" w:rsidRPr="00E45FA4" w:rsidTr="004A28DC">
        <w:tc>
          <w:tcPr>
            <w:tcW w:w="421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690"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1425" w:type="dxa"/>
            <w:tcBorders>
              <w:top w:val="single" w:sz="6" w:space="0" w:color="auto"/>
              <w:left w:val="nil"/>
              <w:bottom w:val="nil"/>
              <w:right w:val="nil"/>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(подпись) </w:t>
            </w:r>
          </w:p>
        </w:tc>
        <w:tc>
          <w:tcPr>
            <w:tcW w:w="285"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2325" w:type="dxa"/>
            <w:tcBorders>
              <w:top w:val="single" w:sz="6" w:space="0" w:color="auto"/>
              <w:left w:val="nil"/>
              <w:bottom w:val="nil"/>
              <w:right w:val="nil"/>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(инициалы, фамилия) </w:t>
            </w:r>
          </w:p>
        </w:tc>
      </w:tr>
      <w:tr w:rsidR="0076329D" w:rsidRPr="00E45FA4" w:rsidTr="004A28DC">
        <w:tc>
          <w:tcPr>
            <w:tcW w:w="1665" w:type="dxa"/>
            <w:tcBorders>
              <w:top w:val="single" w:sz="6" w:space="0" w:color="auto"/>
              <w:left w:val="nil"/>
              <w:bottom w:val="nil"/>
              <w:right w:val="nil"/>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(подпись) </w:t>
            </w:r>
          </w:p>
        </w:tc>
        <w:tc>
          <w:tcPr>
            <w:tcW w:w="285"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2265" w:type="dxa"/>
            <w:tcBorders>
              <w:top w:val="single" w:sz="6" w:space="0" w:color="auto"/>
              <w:left w:val="nil"/>
              <w:bottom w:val="nil"/>
              <w:right w:val="nil"/>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(инициалы, фамилия) </w:t>
            </w:r>
          </w:p>
        </w:tc>
        <w:tc>
          <w:tcPr>
            <w:tcW w:w="690"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1425"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2325" w:type="dxa"/>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r>
      <w:tr w:rsidR="0076329D" w:rsidRPr="00E45FA4" w:rsidTr="004A28DC">
        <w:tc>
          <w:tcPr>
            <w:tcW w:w="4905" w:type="dxa"/>
            <w:gridSpan w:val="4"/>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c>
          <w:tcPr>
            <w:tcW w:w="403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 xml:space="preserve">Дата утверждения </w:t>
            </w:r>
          </w:p>
        </w:tc>
      </w:tr>
      <w:tr w:rsidR="0076329D" w:rsidRPr="00E45FA4" w:rsidTr="004A28DC">
        <w:tc>
          <w:tcPr>
            <w:tcW w:w="4905" w:type="dxa"/>
            <w:gridSpan w:val="4"/>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Дата согласования</w:t>
            </w:r>
          </w:p>
        </w:tc>
        <w:tc>
          <w:tcPr>
            <w:tcW w:w="403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r>
      <w:tr w:rsidR="0076329D" w:rsidRPr="00E45FA4" w:rsidTr="004A28DC">
        <w:tc>
          <w:tcPr>
            <w:tcW w:w="8940" w:type="dxa"/>
            <w:gridSpan w:val="7"/>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Или</w:t>
            </w:r>
          </w:p>
        </w:tc>
      </w:tr>
      <w:tr w:rsidR="0076329D" w:rsidRPr="00E45FA4" w:rsidTr="004A28DC">
        <w:tc>
          <w:tcPr>
            <w:tcW w:w="8940" w:type="dxa"/>
            <w:gridSpan w:val="7"/>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b/>
                <w:bCs/>
                <w:sz w:val="18"/>
                <w:szCs w:val="18"/>
              </w:rPr>
              <w:t>СОГЛАСОВАНО</w:t>
            </w:r>
          </w:p>
        </w:tc>
      </w:tr>
      <w:tr w:rsidR="0076329D" w:rsidRPr="00E45FA4" w:rsidTr="004A28DC">
        <w:tc>
          <w:tcPr>
            <w:tcW w:w="4215" w:type="dxa"/>
            <w:gridSpan w:val="3"/>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r w:rsidRPr="00E45FA4">
              <w:rPr>
                <w:sz w:val="18"/>
                <w:szCs w:val="18"/>
              </w:rPr>
              <w:t xml:space="preserve">Реквизиты документа, выражающего мнение профсоюзного или иного уполномоченного работниками органа </w:t>
            </w:r>
          </w:p>
        </w:tc>
        <w:tc>
          <w:tcPr>
            <w:tcW w:w="4725" w:type="dxa"/>
            <w:gridSpan w:val="4"/>
            <w:tcBorders>
              <w:top w:val="nil"/>
              <w:left w:val="nil"/>
              <w:bottom w:val="nil"/>
              <w:right w:val="nil"/>
            </w:tcBorders>
            <w:tcMar>
              <w:top w:w="114" w:type="dxa"/>
              <w:left w:w="28" w:type="dxa"/>
              <w:bottom w:w="114" w:type="dxa"/>
              <w:right w:w="28" w:type="dxa"/>
            </w:tcMar>
          </w:tcPr>
          <w:p w:rsidR="0076329D" w:rsidRPr="00E45FA4" w:rsidRDefault="0076329D" w:rsidP="004A28DC">
            <w:pPr>
              <w:pStyle w:val="FORMATTEXT"/>
              <w:rPr>
                <w:sz w:val="18"/>
                <w:szCs w:val="18"/>
              </w:rPr>
            </w:pPr>
          </w:p>
        </w:tc>
      </w:tr>
    </w:tbl>
    <w:p w:rsidR="0076329D" w:rsidRPr="00E45FA4" w:rsidRDefault="0076329D" w:rsidP="0076329D">
      <w:pPr>
        <w:widowControl w:val="0"/>
        <w:autoSpaceDE w:val="0"/>
        <w:autoSpaceDN w:val="0"/>
        <w:adjustRightInd w:val="0"/>
        <w:spacing w:after="0" w:line="240" w:lineRule="auto"/>
        <w:rPr>
          <w:rFonts w:ascii="Arial, sans-serif" w:hAnsi="Arial, sans-serif"/>
          <w:sz w:val="24"/>
          <w:szCs w:val="24"/>
        </w:rPr>
      </w:pPr>
    </w:p>
    <w:p w:rsidR="0076329D" w:rsidRPr="00E45FA4" w:rsidRDefault="0076329D" w:rsidP="0076329D">
      <w:pPr>
        <w:pStyle w:val="FORMATTEXT"/>
        <w:jc w:val="center"/>
      </w:pPr>
      <w:r w:rsidRPr="00E45FA4">
        <w:t>     </w:t>
      </w:r>
    </w:p>
    <w:p w:rsidR="0076329D" w:rsidRPr="00E45FA4" w:rsidRDefault="0076329D" w:rsidP="0076329D">
      <w:pPr>
        <w:pStyle w:val="FORMATTEXT"/>
        <w:jc w:val="center"/>
      </w:pPr>
    </w:p>
    <w:p w:rsidR="0076329D" w:rsidRPr="00E45FA4" w:rsidRDefault="0076329D" w:rsidP="0076329D">
      <w:pPr>
        <w:pStyle w:val="FORMATTEXT"/>
        <w:jc w:val="center"/>
        <w:rPr>
          <w:b/>
          <w:bCs/>
        </w:rPr>
      </w:pPr>
      <w:r w:rsidRPr="00E45FA4">
        <w:rPr>
          <w:b/>
          <w:bCs/>
        </w:rPr>
        <w:t xml:space="preserve">ИНСТРУКЦИЯ </w:t>
      </w:r>
    </w:p>
    <w:p w:rsidR="0076329D" w:rsidRPr="00E45FA4" w:rsidRDefault="0076329D" w:rsidP="0076329D">
      <w:pPr>
        <w:pStyle w:val="FORMATTEXT"/>
        <w:jc w:val="center"/>
      </w:pPr>
      <w:r w:rsidRPr="00E45FA4">
        <w:rPr>
          <w:b/>
          <w:bCs/>
        </w:rPr>
        <w:t>по охране труда для</w:t>
      </w:r>
    </w:p>
    <w:p w:rsidR="0076329D" w:rsidRPr="00E45FA4" w:rsidRDefault="0076329D" w:rsidP="0076329D">
      <w:pPr>
        <w:pStyle w:val="FORMATTEXT"/>
        <w:jc w:val="center"/>
      </w:pPr>
    </w:p>
    <w:p w:rsidR="0076329D" w:rsidRPr="00E45FA4" w:rsidRDefault="0076329D" w:rsidP="0076329D">
      <w:pPr>
        <w:pStyle w:val="FORMATTEXT"/>
        <w:jc w:val="center"/>
      </w:pPr>
      <w:r w:rsidRPr="00E45FA4">
        <w:t>________________________________________________________</w:t>
      </w:r>
    </w:p>
    <w:p w:rsidR="0076329D" w:rsidRPr="00E45FA4" w:rsidRDefault="0076329D" w:rsidP="0076329D">
      <w:pPr>
        <w:pStyle w:val="FORMATTEXT"/>
        <w:jc w:val="center"/>
      </w:pPr>
      <w:r w:rsidRPr="00E45FA4">
        <w:t>(наименование профессии, должности или вида работ)</w:t>
      </w:r>
    </w:p>
    <w:p w:rsidR="0076329D" w:rsidRPr="00E45FA4" w:rsidRDefault="0076329D" w:rsidP="0076329D">
      <w:pPr>
        <w:pStyle w:val="FORMATTEXT"/>
        <w:jc w:val="center"/>
      </w:pPr>
    </w:p>
    <w:p w:rsidR="0076329D" w:rsidRPr="00E45FA4" w:rsidRDefault="0076329D" w:rsidP="0076329D">
      <w:pPr>
        <w:pStyle w:val="FORMATTEXT"/>
        <w:jc w:val="center"/>
      </w:pPr>
      <w:r w:rsidRPr="00E45FA4">
        <w:t>________________________________________________________</w:t>
      </w:r>
    </w:p>
    <w:p w:rsidR="0076329D" w:rsidRPr="00E45FA4" w:rsidRDefault="0076329D" w:rsidP="0076329D">
      <w:pPr>
        <w:pStyle w:val="FORMATTEXT"/>
        <w:jc w:val="center"/>
      </w:pPr>
      <w:r w:rsidRPr="00E45FA4">
        <w:t xml:space="preserve">(обозначение) </w:t>
      </w:r>
    </w:p>
    <w:p w:rsidR="0076329D" w:rsidRPr="00E45FA4" w:rsidRDefault="0076329D" w:rsidP="0076329D">
      <w:pPr>
        <w:pStyle w:val="FORMATTEXT"/>
        <w:jc w:val="both"/>
      </w:pPr>
      <w:r w:rsidRPr="00E45FA4">
        <w:t xml:space="preserve">            </w:t>
      </w:r>
    </w:p>
    <w:p w:rsidR="0076329D" w:rsidRPr="00E45FA4" w:rsidRDefault="0076329D" w:rsidP="0076329D">
      <w:pPr>
        <w:pStyle w:val="FORMATTEXT"/>
        <w:ind w:firstLine="568"/>
        <w:jc w:val="both"/>
      </w:pPr>
      <w:r w:rsidRPr="00E45FA4">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76329D" w:rsidRPr="00E45FA4" w:rsidRDefault="0076329D" w:rsidP="0076329D">
      <w:pPr>
        <w:pStyle w:val="FORMATTEXT"/>
        <w:ind w:firstLine="568"/>
        <w:jc w:val="both"/>
      </w:pPr>
    </w:p>
    <w:p w:rsidR="0076329D" w:rsidRPr="00E45FA4" w:rsidRDefault="0076329D" w:rsidP="0076329D">
      <w:pPr>
        <w:pStyle w:val="FORMATTEXT"/>
        <w:jc w:val="right"/>
      </w:pPr>
      <w:r w:rsidRPr="00E45FA4">
        <w:t xml:space="preserve">Приложение 2 </w:t>
      </w:r>
    </w:p>
    <w:p w:rsidR="0076329D" w:rsidRPr="00E45FA4" w:rsidRDefault="0076329D" w:rsidP="0076329D">
      <w:pPr>
        <w:pStyle w:val="HEADERTEXT"/>
        <w:rPr>
          <w:b/>
          <w:bCs/>
          <w:color w:val="auto"/>
        </w:rPr>
      </w:pPr>
    </w:p>
    <w:p w:rsidR="0076329D" w:rsidRPr="00E45FA4" w:rsidRDefault="0076329D" w:rsidP="0076329D">
      <w:pPr>
        <w:pStyle w:val="HEADERTEXT"/>
        <w:jc w:val="center"/>
        <w:rPr>
          <w:b/>
          <w:bCs/>
          <w:color w:val="auto"/>
        </w:rPr>
      </w:pPr>
      <w:r w:rsidRPr="00E45FA4">
        <w:rPr>
          <w:b/>
          <w:bCs/>
          <w:color w:val="auto"/>
        </w:rPr>
        <w:t xml:space="preserve">      </w:t>
      </w:r>
    </w:p>
    <w:p w:rsidR="0076329D" w:rsidRPr="00E45FA4" w:rsidRDefault="0076329D" w:rsidP="0076329D">
      <w:pPr>
        <w:pStyle w:val="HEADERTEXT"/>
        <w:jc w:val="center"/>
        <w:rPr>
          <w:b/>
          <w:bCs/>
          <w:color w:val="auto"/>
        </w:rPr>
      </w:pPr>
      <w:r w:rsidRPr="00E45FA4">
        <w:rPr>
          <w:b/>
          <w:bCs/>
          <w:color w:val="auto"/>
        </w:rPr>
        <w:t>ЖУРНАЛ</w:t>
      </w:r>
    </w:p>
    <w:p w:rsidR="0076329D" w:rsidRPr="00E45FA4" w:rsidRDefault="0076329D" w:rsidP="0076329D">
      <w:pPr>
        <w:pStyle w:val="HEADERTEXT"/>
        <w:jc w:val="center"/>
        <w:rPr>
          <w:b/>
          <w:bCs/>
          <w:color w:val="auto"/>
        </w:rPr>
      </w:pPr>
      <w:r w:rsidRPr="00E45FA4">
        <w:rPr>
          <w:b/>
          <w:bCs/>
          <w:color w:val="auto"/>
        </w:rPr>
        <w:t xml:space="preserve">учета инструкций по охране труда для работников </w:t>
      </w:r>
    </w:p>
    <w:p w:rsidR="0076329D" w:rsidRPr="00E45FA4" w:rsidRDefault="0076329D" w:rsidP="0076329D">
      <w:pPr>
        <w:pStyle w:val="FORMATTEXT"/>
        <w:jc w:val="center"/>
      </w:pPr>
      <w:r w:rsidRPr="00E45FA4">
        <w:t xml:space="preserve">(примерная форма) </w:t>
      </w:r>
    </w:p>
    <w:tbl>
      <w:tblPr>
        <w:tblW w:w="0" w:type="auto"/>
        <w:tblInd w:w="28" w:type="dxa"/>
        <w:tblLayout w:type="fixed"/>
        <w:tblCellMar>
          <w:left w:w="90" w:type="dxa"/>
          <w:right w:w="90" w:type="dxa"/>
        </w:tblCellMar>
        <w:tblLook w:val="0000"/>
      </w:tblPr>
      <w:tblGrid>
        <w:gridCol w:w="360"/>
        <w:gridCol w:w="570"/>
        <w:gridCol w:w="1470"/>
        <w:gridCol w:w="1290"/>
        <w:gridCol w:w="1320"/>
        <w:gridCol w:w="1125"/>
        <w:gridCol w:w="1635"/>
        <w:gridCol w:w="1560"/>
      </w:tblGrid>
      <w:tr w:rsidR="0076329D" w:rsidRPr="00E45FA4" w:rsidTr="004A28DC">
        <w:tc>
          <w:tcPr>
            <w:tcW w:w="36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32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63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r>
      <w:tr w:rsidR="0076329D" w:rsidRPr="00E45FA4" w:rsidTr="004A28D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Pr>
                <w:sz w:val="18"/>
                <w:szCs w:val="18"/>
              </w:rPr>
              <w:t>№</w:t>
            </w:r>
            <w:r w:rsidRPr="00E45FA4">
              <w:rPr>
                <w:sz w:val="18"/>
                <w:szCs w:val="18"/>
              </w:rPr>
              <w:t xml:space="preserve"> </w:t>
            </w:r>
          </w:p>
          <w:p w:rsidR="0076329D" w:rsidRPr="00E45FA4" w:rsidRDefault="0076329D" w:rsidP="004A28DC">
            <w:pPr>
              <w:pStyle w:val="FORMATTEXT"/>
              <w:jc w:val="center"/>
              <w:rPr>
                <w:sz w:val="18"/>
                <w:szCs w:val="18"/>
              </w:rPr>
            </w:pPr>
            <w:r w:rsidRPr="00E45FA4">
              <w:rPr>
                <w:sz w:val="18"/>
                <w:szCs w:val="18"/>
              </w:rPr>
              <w:t>п/п</w:t>
            </w:r>
          </w:p>
          <w:p w:rsidR="0076329D" w:rsidRPr="00E45FA4" w:rsidRDefault="0076329D" w:rsidP="004A28DC">
            <w:pPr>
              <w:pStyle w:val="FORMATTEXT"/>
              <w:jc w:val="center"/>
              <w:rPr>
                <w:sz w:val="18"/>
                <w:szCs w:val="18"/>
              </w:rPr>
            </w:pPr>
            <w:r w:rsidRPr="00E45FA4">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Дата</w:t>
            </w:r>
          </w:p>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Наименование инструкции</w:t>
            </w:r>
          </w:p>
          <w:p w:rsidR="0076329D" w:rsidRPr="00E45FA4" w:rsidRDefault="0076329D" w:rsidP="004A28DC">
            <w:pPr>
              <w:pStyle w:val="FORMATTEXT"/>
              <w:jc w:val="center"/>
              <w:rPr>
                <w:sz w:val="18"/>
                <w:szCs w:val="18"/>
              </w:rPr>
            </w:pPr>
            <w:r w:rsidRPr="00E45FA4">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Дата утверждения</w:t>
            </w:r>
          </w:p>
          <w:p w:rsidR="0076329D" w:rsidRPr="00E45FA4" w:rsidRDefault="0076329D" w:rsidP="004A28DC">
            <w:pPr>
              <w:pStyle w:val="FORMATTEXT"/>
              <w:jc w:val="center"/>
              <w:rPr>
                <w:sz w:val="18"/>
                <w:szCs w:val="18"/>
              </w:rPr>
            </w:pPr>
            <w:r w:rsidRPr="00E45FA4">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Обозначение (номер)</w:t>
            </w:r>
          </w:p>
          <w:p w:rsidR="0076329D" w:rsidRPr="00E45FA4" w:rsidRDefault="0076329D" w:rsidP="004A28DC">
            <w:pPr>
              <w:pStyle w:val="FORMATTEXT"/>
              <w:jc w:val="center"/>
              <w:rPr>
                <w:sz w:val="18"/>
                <w:szCs w:val="18"/>
              </w:rPr>
            </w:pPr>
            <w:r w:rsidRPr="00E45FA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Плановый срок проверки</w:t>
            </w:r>
          </w:p>
          <w:p w:rsidR="0076329D" w:rsidRPr="00E45FA4" w:rsidRDefault="0076329D" w:rsidP="004A28DC">
            <w:pPr>
              <w:pStyle w:val="FORMATTEXT"/>
              <w:jc w:val="center"/>
              <w:rPr>
                <w:sz w:val="18"/>
                <w:szCs w:val="18"/>
              </w:rPr>
            </w:pPr>
            <w:r w:rsidRPr="00E45FA4">
              <w:rPr>
                <w:sz w:val="18"/>
                <w:szCs w:val="18"/>
              </w:rPr>
              <w:lastRenderedPageBreak/>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lastRenderedPageBreak/>
              <w:t xml:space="preserve">Ф.И.О. </w:t>
            </w:r>
          </w:p>
          <w:p w:rsidR="0076329D" w:rsidRPr="00E45FA4" w:rsidRDefault="0076329D" w:rsidP="004A28DC">
            <w:pPr>
              <w:pStyle w:val="FORMATTEXT"/>
              <w:jc w:val="center"/>
              <w:rPr>
                <w:sz w:val="18"/>
                <w:szCs w:val="18"/>
              </w:rPr>
            </w:pPr>
            <w:r w:rsidRPr="00E45FA4">
              <w:rPr>
                <w:sz w:val="18"/>
                <w:szCs w:val="18"/>
              </w:rPr>
              <w:t xml:space="preserve">и должность работника, </w:t>
            </w:r>
            <w:r w:rsidRPr="00E45FA4">
              <w:rPr>
                <w:sz w:val="18"/>
                <w:szCs w:val="18"/>
              </w:rPr>
              <w:lastRenderedPageBreak/>
              <w:t>производившего учет</w:t>
            </w:r>
          </w:p>
          <w:p w:rsidR="0076329D" w:rsidRPr="00E45FA4" w:rsidRDefault="0076329D" w:rsidP="004A28DC">
            <w:pPr>
              <w:pStyle w:val="FORMATTEXT"/>
              <w:jc w:val="center"/>
              <w:rPr>
                <w:sz w:val="18"/>
                <w:szCs w:val="18"/>
              </w:rPr>
            </w:pPr>
            <w:r w:rsidRPr="00E45FA4">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lastRenderedPageBreak/>
              <w:t xml:space="preserve">Подпись работника, производившего </w:t>
            </w:r>
            <w:r w:rsidRPr="00E45FA4">
              <w:rPr>
                <w:sz w:val="18"/>
                <w:szCs w:val="18"/>
              </w:rPr>
              <w:lastRenderedPageBreak/>
              <w:t>учет</w:t>
            </w:r>
          </w:p>
          <w:p w:rsidR="0076329D" w:rsidRPr="00E45FA4" w:rsidRDefault="0076329D" w:rsidP="004A28DC">
            <w:pPr>
              <w:pStyle w:val="FORMATTEXT"/>
              <w:jc w:val="center"/>
              <w:rPr>
                <w:sz w:val="18"/>
                <w:szCs w:val="18"/>
              </w:rPr>
            </w:pPr>
            <w:r w:rsidRPr="00E45FA4">
              <w:rPr>
                <w:sz w:val="18"/>
                <w:szCs w:val="18"/>
              </w:rPr>
              <w:t xml:space="preserve">  </w:t>
            </w:r>
          </w:p>
        </w:tc>
      </w:tr>
      <w:tr w:rsidR="0076329D" w:rsidRPr="00E45FA4" w:rsidTr="004A28D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lastRenderedPageBreak/>
              <w:t xml:space="preserve">1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2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3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4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6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7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8 </w:t>
            </w:r>
          </w:p>
        </w:tc>
      </w:tr>
      <w:tr w:rsidR="0076329D" w:rsidRPr="00E45FA4" w:rsidTr="004A28D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r>
      <w:tr w:rsidR="0076329D" w:rsidRPr="00E45FA4" w:rsidTr="004A28D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r>
    </w:tbl>
    <w:p w:rsidR="0076329D" w:rsidRPr="00E45FA4" w:rsidRDefault="0076329D" w:rsidP="0076329D">
      <w:pPr>
        <w:widowControl w:val="0"/>
        <w:autoSpaceDE w:val="0"/>
        <w:autoSpaceDN w:val="0"/>
        <w:adjustRightInd w:val="0"/>
        <w:spacing w:after="0" w:line="240" w:lineRule="auto"/>
        <w:rPr>
          <w:rFonts w:ascii="Arial, sans-serif" w:hAnsi="Arial, sans-serif"/>
          <w:sz w:val="24"/>
          <w:szCs w:val="24"/>
        </w:rPr>
      </w:pPr>
    </w:p>
    <w:p w:rsidR="0076329D" w:rsidRPr="00E45FA4" w:rsidRDefault="0076329D" w:rsidP="0076329D">
      <w:pPr>
        <w:pStyle w:val="FORMATTEXT"/>
        <w:jc w:val="right"/>
      </w:pPr>
      <w:r w:rsidRPr="00E45FA4">
        <w:t xml:space="preserve">      </w:t>
      </w:r>
    </w:p>
    <w:p w:rsidR="0076329D" w:rsidRPr="00E45FA4" w:rsidRDefault="0076329D" w:rsidP="0076329D">
      <w:pPr>
        <w:pStyle w:val="FORMATTEXT"/>
        <w:jc w:val="right"/>
      </w:pPr>
      <w:r w:rsidRPr="00E45FA4">
        <w:t>     </w:t>
      </w:r>
    </w:p>
    <w:p w:rsidR="0076329D" w:rsidRPr="00E45FA4" w:rsidRDefault="0076329D" w:rsidP="0076329D">
      <w:pPr>
        <w:pStyle w:val="FORMATTEXT"/>
        <w:jc w:val="right"/>
      </w:pPr>
      <w:r w:rsidRPr="00E45FA4">
        <w:t xml:space="preserve">Приложение 3 </w:t>
      </w:r>
    </w:p>
    <w:p w:rsidR="0076329D" w:rsidRPr="00E45FA4" w:rsidRDefault="0076329D" w:rsidP="0076329D">
      <w:pPr>
        <w:pStyle w:val="HEADERTEXT"/>
        <w:rPr>
          <w:b/>
          <w:bCs/>
          <w:color w:val="auto"/>
        </w:rPr>
      </w:pPr>
    </w:p>
    <w:p w:rsidR="0076329D" w:rsidRPr="00E45FA4" w:rsidRDefault="0076329D" w:rsidP="0076329D">
      <w:pPr>
        <w:pStyle w:val="HEADERTEXT"/>
        <w:jc w:val="center"/>
        <w:rPr>
          <w:b/>
          <w:bCs/>
          <w:color w:val="auto"/>
        </w:rPr>
      </w:pPr>
      <w:r w:rsidRPr="00E45FA4">
        <w:rPr>
          <w:b/>
          <w:bCs/>
          <w:color w:val="auto"/>
        </w:rPr>
        <w:t xml:space="preserve">      </w:t>
      </w:r>
    </w:p>
    <w:p w:rsidR="0076329D" w:rsidRPr="00E45FA4" w:rsidRDefault="0076329D" w:rsidP="0076329D">
      <w:pPr>
        <w:pStyle w:val="HEADERTEXT"/>
        <w:jc w:val="center"/>
        <w:rPr>
          <w:b/>
          <w:bCs/>
          <w:color w:val="auto"/>
        </w:rPr>
      </w:pPr>
      <w:r w:rsidRPr="00E45FA4">
        <w:rPr>
          <w:b/>
          <w:bCs/>
          <w:color w:val="auto"/>
        </w:rPr>
        <w:t>ЖУРНАЛ</w:t>
      </w:r>
    </w:p>
    <w:p w:rsidR="0076329D" w:rsidRPr="00E45FA4" w:rsidRDefault="0076329D" w:rsidP="0076329D">
      <w:pPr>
        <w:pStyle w:val="HEADERTEXT"/>
        <w:jc w:val="center"/>
        <w:rPr>
          <w:b/>
          <w:bCs/>
          <w:color w:val="auto"/>
        </w:rPr>
      </w:pPr>
      <w:r w:rsidRPr="00E45FA4">
        <w:rPr>
          <w:b/>
          <w:bCs/>
          <w:color w:val="auto"/>
        </w:rPr>
        <w:t xml:space="preserve">учета выдачи инструкций по охране труда для работников </w:t>
      </w:r>
    </w:p>
    <w:p w:rsidR="0076329D" w:rsidRPr="00E45FA4" w:rsidRDefault="0076329D" w:rsidP="0076329D">
      <w:pPr>
        <w:pStyle w:val="FORMATTEXT"/>
        <w:jc w:val="center"/>
      </w:pPr>
      <w:r w:rsidRPr="00E45FA4">
        <w:t xml:space="preserve">(примерная форма) </w:t>
      </w:r>
    </w:p>
    <w:tbl>
      <w:tblPr>
        <w:tblW w:w="0" w:type="auto"/>
        <w:tblInd w:w="28" w:type="dxa"/>
        <w:tblLayout w:type="fixed"/>
        <w:tblCellMar>
          <w:left w:w="90" w:type="dxa"/>
          <w:right w:w="90" w:type="dxa"/>
        </w:tblCellMar>
        <w:tblLook w:val="0000"/>
      </w:tblPr>
      <w:tblGrid>
        <w:gridCol w:w="660"/>
        <w:gridCol w:w="885"/>
        <w:gridCol w:w="1500"/>
        <w:gridCol w:w="1470"/>
        <w:gridCol w:w="1380"/>
        <w:gridCol w:w="1350"/>
        <w:gridCol w:w="1305"/>
      </w:tblGrid>
      <w:tr w:rsidR="0076329D" w:rsidRPr="00E45FA4" w:rsidTr="004A28DC">
        <w:tc>
          <w:tcPr>
            <w:tcW w:w="66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47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76329D" w:rsidRPr="00E45FA4" w:rsidRDefault="0076329D" w:rsidP="004A28DC">
            <w:pPr>
              <w:widowControl w:val="0"/>
              <w:autoSpaceDE w:val="0"/>
              <w:autoSpaceDN w:val="0"/>
              <w:adjustRightInd w:val="0"/>
              <w:spacing w:after="0" w:line="240" w:lineRule="auto"/>
              <w:rPr>
                <w:rFonts w:ascii="Arial, sans-serif" w:hAnsi="Arial, sans-serif"/>
                <w:sz w:val="24"/>
                <w:szCs w:val="24"/>
              </w:rPr>
            </w:pPr>
          </w:p>
        </w:tc>
      </w:tr>
      <w:tr w:rsidR="0076329D" w:rsidRPr="00E45FA4" w:rsidTr="004A28DC">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Pr>
                <w:sz w:val="18"/>
                <w:szCs w:val="18"/>
              </w:rPr>
              <w:t>№</w:t>
            </w:r>
            <w:r w:rsidRPr="00E45FA4">
              <w:rPr>
                <w:sz w:val="18"/>
                <w:szCs w:val="18"/>
              </w:rPr>
              <w:t xml:space="preserve"> </w:t>
            </w:r>
          </w:p>
          <w:p w:rsidR="0076329D" w:rsidRPr="00E45FA4" w:rsidRDefault="0076329D" w:rsidP="004A28DC">
            <w:pPr>
              <w:pStyle w:val="FORMATTEXT"/>
              <w:jc w:val="center"/>
              <w:rPr>
                <w:sz w:val="18"/>
                <w:szCs w:val="18"/>
              </w:rPr>
            </w:pPr>
            <w:r w:rsidRPr="00E45FA4">
              <w:rPr>
                <w:sz w:val="18"/>
                <w:szCs w:val="18"/>
              </w:rPr>
              <w:t>п/п</w:t>
            </w:r>
          </w:p>
          <w:p w:rsidR="0076329D" w:rsidRPr="00E45FA4" w:rsidRDefault="0076329D" w:rsidP="004A28DC">
            <w:pPr>
              <w:pStyle w:val="FORMATTEXT"/>
              <w:jc w:val="center"/>
              <w:rPr>
                <w:sz w:val="18"/>
                <w:szCs w:val="18"/>
              </w:rPr>
            </w:pPr>
            <w:r w:rsidRPr="00E45FA4">
              <w:rPr>
                <w:sz w:val="18"/>
                <w:szCs w:val="18"/>
              </w:rPr>
              <w:t xml:space="preserve">  </w:t>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Дата выдачи</w:t>
            </w:r>
          </w:p>
          <w:p w:rsidR="0076329D" w:rsidRPr="00E45FA4" w:rsidRDefault="0076329D" w:rsidP="004A28DC">
            <w:pPr>
              <w:pStyle w:val="FORMATTEXT"/>
              <w:jc w:val="center"/>
              <w:rPr>
                <w:sz w:val="18"/>
                <w:szCs w:val="18"/>
              </w:rPr>
            </w:pPr>
            <w:r w:rsidRPr="00E45FA4">
              <w:rPr>
                <w:sz w:val="18"/>
                <w:szCs w:val="18"/>
              </w:rPr>
              <w:t xml:space="preserve">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Обозначение (номер) инструкции</w:t>
            </w:r>
          </w:p>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Наименование инструкции</w:t>
            </w:r>
          </w:p>
          <w:p w:rsidR="0076329D" w:rsidRPr="00E45FA4" w:rsidRDefault="0076329D" w:rsidP="004A28DC">
            <w:pPr>
              <w:pStyle w:val="FORMATTEXT"/>
              <w:jc w:val="center"/>
              <w:rPr>
                <w:sz w:val="18"/>
                <w:szCs w:val="18"/>
              </w:rPr>
            </w:pPr>
            <w:r w:rsidRPr="00E45FA4">
              <w:rPr>
                <w:sz w:val="18"/>
                <w:szCs w:val="18"/>
              </w:rPr>
              <w:t xml:space="preserve">  </w:t>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Количество выданных экземпляров</w:t>
            </w:r>
          </w:p>
          <w:p w:rsidR="0076329D" w:rsidRPr="00E45FA4" w:rsidRDefault="0076329D" w:rsidP="004A28DC">
            <w:pPr>
              <w:pStyle w:val="FORMATTEXT"/>
              <w:jc w:val="center"/>
              <w:rPr>
                <w:sz w:val="18"/>
                <w:szCs w:val="18"/>
              </w:rPr>
            </w:pPr>
            <w:r w:rsidRPr="00E45FA4">
              <w:rPr>
                <w:sz w:val="18"/>
                <w:szCs w:val="18"/>
              </w:rPr>
              <w:t xml:space="preserve">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Ф.И.О.,</w:t>
            </w:r>
          </w:p>
          <w:p w:rsidR="0076329D" w:rsidRPr="00E45FA4" w:rsidRDefault="0076329D" w:rsidP="004A28DC">
            <w:pPr>
              <w:pStyle w:val="FORMATTEXT"/>
              <w:jc w:val="center"/>
              <w:rPr>
                <w:sz w:val="18"/>
                <w:szCs w:val="18"/>
              </w:rPr>
            </w:pPr>
            <w:r w:rsidRPr="00E45FA4">
              <w:rPr>
                <w:sz w:val="18"/>
                <w:szCs w:val="18"/>
              </w:rPr>
              <w:t>профессия (должность) получателя инструкции</w:t>
            </w:r>
          </w:p>
          <w:p w:rsidR="0076329D" w:rsidRPr="00E45FA4" w:rsidRDefault="0076329D" w:rsidP="004A28DC">
            <w:pPr>
              <w:pStyle w:val="FORMATTEXT"/>
              <w:jc w:val="center"/>
              <w:rPr>
                <w:sz w:val="18"/>
                <w:szCs w:val="18"/>
              </w:rPr>
            </w:pPr>
            <w:r w:rsidRPr="00E45FA4">
              <w:rPr>
                <w:sz w:val="18"/>
                <w:szCs w:val="18"/>
              </w:rPr>
              <w:t xml:space="preserve">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Подпись получателя инструкции</w:t>
            </w:r>
          </w:p>
          <w:p w:rsidR="0076329D" w:rsidRPr="00E45FA4" w:rsidRDefault="0076329D" w:rsidP="004A28DC">
            <w:pPr>
              <w:pStyle w:val="FORMATTEXT"/>
              <w:jc w:val="center"/>
              <w:rPr>
                <w:sz w:val="18"/>
                <w:szCs w:val="18"/>
              </w:rPr>
            </w:pPr>
            <w:r w:rsidRPr="00E45FA4">
              <w:rPr>
                <w:sz w:val="18"/>
                <w:szCs w:val="18"/>
              </w:rPr>
              <w:t xml:space="preserve">  </w:t>
            </w:r>
          </w:p>
        </w:tc>
      </w:tr>
      <w:tr w:rsidR="0076329D" w:rsidRPr="00E45FA4" w:rsidTr="004A28D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1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3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4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5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6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7 </w:t>
            </w:r>
          </w:p>
        </w:tc>
      </w:tr>
      <w:tr w:rsidR="0076329D" w:rsidRPr="00E45FA4" w:rsidTr="004A28D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r>
      <w:tr w:rsidR="0076329D" w:rsidRPr="00E45FA4" w:rsidTr="004A28D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6329D" w:rsidRPr="00E45FA4" w:rsidRDefault="0076329D" w:rsidP="004A28DC">
            <w:pPr>
              <w:pStyle w:val="FORMATTEXT"/>
              <w:jc w:val="center"/>
              <w:rPr>
                <w:sz w:val="18"/>
                <w:szCs w:val="18"/>
              </w:rPr>
            </w:pPr>
            <w:r w:rsidRPr="00E45FA4">
              <w:rPr>
                <w:sz w:val="18"/>
                <w:szCs w:val="18"/>
              </w:rPr>
              <w:t xml:space="preserve">  </w:t>
            </w:r>
          </w:p>
        </w:tc>
      </w:tr>
    </w:tbl>
    <w:p w:rsidR="0076329D" w:rsidRPr="00E45FA4" w:rsidRDefault="0076329D" w:rsidP="0076329D">
      <w:pPr>
        <w:widowControl w:val="0"/>
        <w:autoSpaceDE w:val="0"/>
        <w:autoSpaceDN w:val="0"/>
        <w:adjustRightInd w:val="0"/>
        <w:spacing w:after="0" w:line="240" w:lineRule="auto"/>
        <w:rPr>
          <w:rFonts w:ascii="Arial, sans-serif" w:hAnsi="Arial, sans-serif"/>
          <w:sz w:val="24"/>
          <w:szCs w:val="24"/>
        </w:rPr>
      </w:pPr>
    </w:p>
    <w:p w:rsidR="0076329D" w:rsidRPr="00E45FA4" w:rsidRDefault="0076329D" w:rsidP="0076329D">
      <w:pPr>
        <w:pStyle w:val="FORMATTEXT"/>
        <w:jc w:val="right"/>
      </w:pPr>
      <w:r w:rsidRPr="00E45FA4">
        <w:t xml:space="preserve">      </w:t>
      </w:r>
    </w:p>
    <w:p w:rsidR="0076329D" w:rsidRPr="00E45FA4" w:rsidRDefault="0076329D" w:rsidP="0076329D">
      <w:pPr>
        <w:pStyle w:val="FORMATTEXT"/>
        <w:jc w:val="right"/>
      </w:pPr>
      <w:r w:rsidRPr="00E45FA4">
        <w:t>     </w:t>
      </w:r>
    </w:p>
    <w:p w:rsidR="0076329D" w:rsidRPr="00E45FA4" w:rsidRDefault="0076329D" w:rsidP="0076329D">
      <w:pPr>
        <w:pStyle w:val="FORMATTEXT"/>
        <w:jc w:val="right"/>
      </w:pPr>
      <w:r w:rsidRPr="00E45FA4">
        <w:t xml:space="preserve">Приложение 4 </w:t>
      </w:r>
    </w:p>
    <w:p w:rsidR="0076329D" w:rsidRPr="00E45FA4" w:rsidRDefault="0076329D" w:rsidP="0076329D">
      <w:pPr>
        <w:pStyle w:val="HEADERTEXT"/>
        <w:rPr>
          <w:b/>
          <w:bCs/>
          <w:color w:val="auto"/>
        </w:rPr>
      </w:pPr>
    </w:p>
    <w:p w:rsidR="0076329D" w:rsidRPr="00E45FA4" w:rsidRDefault="0076329D" w:rsidP="0076329D">
      <w:pPr>
        <w:pStyle w:val="HEADERTEXT"/>
        <w:jc w:val="center"/>
        <w:rPr>
          <w:b/>
          <w:bCs/>
          <w:color w:val="auto"/>
        </w:rPr>
      </w:pPr>
      <w:r w:rsidRPr="00E45FA4">
        <w:rPr>
          <w:b/>
          <w:bCs/>
          <w:color w:val="auto"/>
        </w:rPr>
        <w:t xml:space="preserve">      </w:t>
      </w:r>
    </w:p>
    <w:p w:rsidR="0076329D" w:rsidRPr="00E45FA4" w:rsidRDefault="0076329D" w:rsidP="0076329D">
      <w:pPr>
        <w:pStyle w:val="HEADERTEXT"/>
        <w:jc w:val="center"/>
        <w:rPr>
          <w:b/>
          <w:bCs/>
          <w:color w:val="auto"/>
        </w:rPr>
      </w:pPr>
      <w:r w:rsidRPr="00E45FA4">
        <w:rPr>
          <w:b/>
          <w:bCs/>
          <w:color w:val="auto"/>
        </w:rPr>
        <w:t xml:space="preserve">ОБРАЗЦЫ </w:t>
      </w:r>
    </w:p>
    <w:p w:rsidR="0076329D" w:rsidRPr="00E45FA4" w:rsidRDefault="0076329D" w:rsidP="0076329D">
      <w:pPr>
        <w:pStyle w:val="HEADERTEXT"/>
        <w:jc w:val="center"/>
        <w:rPr>
          <w:b/>
          <w:bCs/>
          <w:color w:val="auto"/>
        </w:rPr>
      </w:pPr>
      <w:r w:rsidRPr="00E45FA4">
        <w:rPr>
          <w:b/>
          <w:bCs/>
          <w:color w:val="auto"/>
        </w:rPr>
        <w:t xml:space="preserve">инструкций по охране труда для работников оптовых баз, складов, </w:t>
      </w:r>
    </w:p>
    <w:p w:rsidR="0076329D" w:rsidRPr="00E45FA4" w:rsidRDefault="0076329D" w:rsidP="0076329D">
      <w:pPr>
        <w:pStyle w:val="HEADERTEXT"/>
        <w:jc w:val="center"/>
        <w:rPr>
          <w:b/>
          <w:bCs/>
          <w:color w:val="auto"/>
        </w:rPr>
      </w:pPr>
      <w:r>
        <w:rPr>
          <w:b/>
          <w:bCs/>
          <w:color w:val="auto"/>
        </w:rPr>
        <w:t>рынков, холодильников</w:t>
      </w:r>
    </w:p>
    <w:p w:rsidR="0076329D" w:rsidRPr="00E45FA4" w:rsidRDefault="0076329D" w:rsidP="0076329D">
      <w:pPr>
        <w:pStyle w:val="FORMATTEXT"/>
        <w:jc w:val="center"/>
      </w:pPr>
      <w:r w:rsidRPr="00E45FA4">
        <w:t xml:space="preserve">      </w:t>
      </w:r>
    </w:p>
    <w:p w:rsidR="0076329D" w:rsidRPr="00E45FA4" w:rsidRDefault="0076329D" w:rsidP="0076329D">
      <w:pPr>
        <w:pStyle w:val="HEADERTEXT"/>
        <w:rPr>
          <w:b/>
          <w:bCs/>
          <w:color w:val="auto"/>
        </w:rPr>
      </w:pPr>
    </w:p>
    <w:p w:rsidR="0076329D" w:rsidRDefault="0076329D" w:rsidP="0076329D">
      <w:pPr>
        <w:pStyle w:val="HEADERTEXT"/>
        <w:jc w:val="center"/>
        <w:rPr>
          <w:b/>
          <w:bCs/>
          <w:color w:val="auto"/>
        </w:rPr>
      </w:pPr>
      <w:r w:rsidRPr="00E45FA4">
        <w:rPr>
          <w:b/>
          <w:bCs/>
          <w:color w:val="auto"/>
        </w:rPr>
        <w:t xml:space="preserve"> ПЕРЕ</w:t>
      </w:r>
      <w:r>
        <w:rPr>
          <w:b/>
          <w:bCs/>
          <w:color w:val="auto"/>
        </w:rPr>
        <w:t>ЧЕНЬ ИНСТРУКЦИЙ ПО ОХРАНЕ ТРУДА</w:t>
      </w:r>
    </w:p>
    <w:p w:rsidR="0076329D" w:rsidRPr="00E45FA4" w:rsidRDefault="0076329D" w:rsidP="0076329D">
      <w:pPr>
        <w:pStyle w:val="HEADERTEXT"/>
        <w:jc w:val="center"/>
        <w:rPr>
          <w:b/>
          <w:bCs/>
          <w:color w:val="auto"/>
        </w:rPr>
      </w:pPr>
    </w:p>
    <w:p w:rsidR="0076329D" w:rsidRPr="00E45FA4" w:rsidRDefault="0076329D" w:rsidP="0076329D">
      <w:pPr>
        <w:pStyle w:val="FORMATTEXT"/>
        <w:ind w:firstLine="568"/>
        <w:jc w:val="both"/>
      </w:pPr>
      <w:r w:rsidRPr="00E45FA4">
        <w:t xml:space="preserve">1. Инструкция по охране труда для аккумуляторщика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2. Инструкция по охране труда для весовщика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3. Инструкция по охране труда для водителя автопогрузчика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4. Инструкция по охране труда для водителя </w:t>
      </w:r>
      <w:proofErr w:type="spellStart"/>
      <w:r w:rsidRPr="00E45FA4">
        <w:t>электропогрузчика</w:t>
      </w:r>
      <w:proofErr w:type="spellEnd"/>
      <w:r w:rsidRPr="00E45FA4">
        <w:t xml:space="preserve">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5. Инструкция по охране труда для заведующего складом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6. Инструкция по охране труда для кладовщика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7. Инструкция по охране труда для лифтера грузового лифта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lastRenderedPageBreak/>
        <w:t xml:space="preserve">8. Инструкция по охране труда для грузчика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9. Инструкция по охране труда для комплектовщика товаров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10. Инструкция по охране труда для экспедитора по перевозке грузов </w:t>
      </w:r>
    </w:p>
    <w:p w:rsidR="0076329D" w:rsidRPr="00E45FA4" w:rsidRDefault="0076329D" w:rsidP="0076329D">
      <w:pPr>
        <w:pStyle w:val="FORMATTEXT"/>
        <w:ind w:firstLine="568"/>
        <w:jc w:val="both"/>
      </w:pPr>
    </w:p>
    <w:p w:rsidR="0076329D" w:rsidRPr="00E45FA4" w:rsidRDefault="0076329D" w:rsidP="0076329D">
      <w:pPr>
        <w:pStyle w:val="FORMATTEXT"/>
        <w:ind w:firstLine="568"/>
        <w:jc w:val="both"/>
      </w:pPr>
      <w:r w:rsidRPr="00E45FA4">
        <w:t xml:space="preserve">11. Инструкция по охране труда для оператора крана-штабелера </w:t>
      </w:r>
    </w:p>
    <w:p w:rsidR="0076329D" w:rsidRPr="00E45FA4" w:rsidRDefault="0076329D" w:rsidP="0076329D">
      <w:pPr>
        <w:pStyle w:val="FORMATTEXT"/>
        <w:ind w:firstLine="568"/>
        <w:jc w:val="both"/>
      </w:pPr>
    </w:p>
    <w:p w:rsidR="0005275E" w:rsidRPr="00D04BEB" w:rsidRDefault="0076329D" w:rsidP="0076329D">
      <w:pPr>
        <w:pStyle w:val="FORMATTEXT"/>
        <w:ind w:firstLine="568"/>
        <w:jc w:val="both"/>
      </w:pPr>
      <w:r w:rsidRPr="00E45FA4">
        <w:t>12. Инструкция по охране труда для работника по упаковке транспортных пакетов</w:t>
      </w:r>
      <w:r w:rsidRPr="00E45FA4">
        <w:rPr>
          <w:rFonts w:ascii="Arial, sans-serif" w:hAnsi="Arial, sans-serif"/>
          <w:sz w:val="24"/>
          <w:szCs w:val="24"/>
        </w:rPr>
        <w:t xml:space="preserve"> </w:t>
      </w:r>
    </w:p>
    <w:p w:rsidR="00C94471" w:rsidRPr="00353C07" w:rsidRDefault="00C94471" w:rsidP="00C94471">
      <w:pPr>
        <w:pStyle w:val="ConsPlusNormal"/>
        <w:spacing w:before="200"/>
        <w:ind w:firstLine="540"/>
        <w:jc w:val="both"/>
      </w:pPr>
    </w:p>
    <w:sectPr w:rsidR="00C94471" w:rsidRPr="00353C07" w:rsidSect="003A1AD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59" w:rsidRDefault="00796459">
      <w:pPr>
        <w:spacing w:after="0" w:line="240" w:lineRule="auto"/>
      </w:pPr>
      <w:r>
        <w:separator/>
      </w:r>
    </w:p>
  </w:endnote>
  <w:endnote w:type="continuationSeparator" w:id="0">
    <w:p w:rsidR="00796459" w:rsidRDefault="00796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59" w:rsidRDefault="00796459">
      <w:pPr>
        <w:spacing w:after="0" w:line="240" w:lineRule="auto"/>
      </w:pPr>
      <w:r>
        <w:separator/>
      </w:r>
    </w:p>
  </w:footnote>
  <w:footnote w:type="continuationSeparator" w:id="0">
    <w:p w:rsidR="00796459" w:rsidRDefault="00796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471"/>
    <w:rsid w:val="0005275E"/>
    <w:rsid w:val="002B13CA"/>
    <w:rsid w:val="003A1AD5"/>
    <w:rsid w:val="004A5D41"/>
    <w:rsid w:val="00571439"/>
    <w:rsid w:val="0076329D"/>
    <w:rsid w:val="007810B8"/>
    <w:rsid w:val="00796459"/>
    <w:rsid w:val="00B65BF1"/>
    <w:rsid w:val="00C9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47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C94471"/>
    <w:rPr>
      <w:color w:val="0563C1" w:themeColor="hyperlink"/>
      <w:u w:val="single"/>
    </w:rPr>
  </w:style>
  <w:style w:type="paragraph" w:customStyle="1" w:styleId="FORMATTEXT">
    <w:name w:val=".FORMATTEXT"/>
    <w:uiPriority w:val="99"/>
    <w:rsid w:val="000527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275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4">
    <w:name w:val="Balloon Text"/>
    <w:basedOn w:val="a"/>
    <w:link w:val="a5"/>
    <w:uiPriority w:val="99"/>
    <w:semiHidden/>
    <w:unhideWhenUsed/>
    <w:rsid w:val="00B65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Alexus</cp:lastModifiedBy>
  <cp:revision>5</cp:revision>
  <dcterms:created xsi:type="dcterms:W3CDTF">2018-02-10T13:37:00Z</dcterms:created>
  <dcterms:modified xsi:type="dcterms:W3CDTF">2018-02-27T22:25:00Z</dcterms:modified>
</cp:coreProperties>
</file>