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3D" w:rsidRPr="00D4787E" w:rsidRDefault="0097103D" w:rsidP="0097103D">
      <w:pPr>
        <w:spacing w:after="0"/>
        <w:jc w:val="center"/>
        <w:rPr>
          <w:rFonts w:ascii="Arial" w:hAnsi="Arial" w:cs="Arial"/>
          <w:sz w:val="48"/>
          <w:szCs w:val="48"/>
        </w:rPr>
      </w:pPr>
    </w:p>
    <w:p w:rsidR="0097103D" w:rsidRPr="00D4787E" w:rsidRDefault="0097103D" w:rsidP="0097103D">
      <w:pPr>
        <w:spacing w:after="0"/>
        <w:jc w:val="center"/>
        <w:rPr>
          <w:rFonts w:ascii="Arial" w:hAnsi="Arial" w:cs="Arial"/>
          <w:sz w:val="24"/>
          <w:szCs w:val="24"/>
        </w:rPr>
      </w:pPr>
      <w:bookmarkStart w:id="0" w:name="_GoBack"/>
      <w:r w:rsidRPr="00D4787E">
        <w:rPr>
          <w:rFonts w:ascii="Arial" w:hAnsi="Arial" w:cs="Arial"/>
          <w:sz w:val="48"/>
          <w:szCs w:val="48"/>
        </w:rPr>
        <w:t>Постановление Правительства РФ от 25.10.2019 г. № 1365</w:t>
      </w:r>
      <w:bookmarkEnd w:id="0"/>
      <w:r w:rsidRPr="00D4787E">
        <w:rPr>
          <w:rFonts w:ascii="Arial" w:hAnsi="Arial" w:cs="Arial"/>
          <w:sz w:val="48"/>
          <w:szCs w:val="48"/>
        </w:rPr>
        <w:b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D4787E">
        <w:rPr>
          <w:rFonts w:ascii="Arial" w:hAnsi="Arial" w:cs="Arial"/>
          <w:sz w:val="48"/>
          <w:szCs w:val="48"/>
        </w:rPr>
        <w:br/>
        <w:t>(вместе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7103D" w:rsidRPr="00D4787E" w:rsidRDefault="0097103D" w:rsidP="0097103D">
      <w:pPr>
        <w:spacing w:after="0"/>
        <w:jc w:val="center"/>
        <w:rPr>
          <w:rFonts w:ascii="Arial" w:hAnsi="Arial" w:cs="Arial"/>
          <w:sz w:val="24"/>
          <w:szCs w:val="24"/>
        </w:rPr>
      </w:pPr>
    </w:p>
    <w:p w:rsidR="0097103D" w:rsidRPr="00D4787E" w:rsidRDefault="0097103D" w:rsidP="0097103D">
      <w:pPr>
        <w:spacing w:after="0"/>
        <w:jc w:val="center"/>
        <w:rPr>
          <w:rFonts w:ascii="Arial" w:hAnsi="Arial" w:cs="Arial"/>
          <w:sz w:val="24"/>
          <w:szCs w:val="24"/>
        </w:rPr>
        <w:sectPr w:rsidR="0097103D" w:rsidRPr="00D4787E">
          <w:pgSz w:w="11906" w:h="16838"/>
          <w:pgMar w:top="841" w:right="595" w:bottom="841" w:left="595" w:header="0" w:footer="0" w:gutter="0"/>
          <w:cols w:space="720"/>
          <w:noEndnote/>
        </w:sectPr>
      </w:pPr>
    </w:p>
    <w:p w:rsidR="0097103D" w:rsidRPr="00D4787E" w:rsidRDefault="0097103D" w:rsidP="0097103D">
      <w:pPr>
        <w:pStyle w:val="ConsPlusTitle"/>
        <w:jc w:val="center"/>
        <w:outlineLvl w:val="0"/>
      </w:pPr>
      <w:r w:rsidRPr="00D4787E">
        <w:lastRenderedPageBreak/>
        <w:t>ПРАВИТЕЛЬСТВО РОССИЙСКОЙ ФЕДЕРАЦИИ</w:t>
      </w:r>
    </w:p>
    <w:p w:rsidR="0097103D" w:rsidRPr="00D4787E" w:rsidRDefault="0097103D" w:rsidP="0097103D">
      <w:pPr>
        <w:pStyle w:val="ConsPlusTitle"/>
        <w:jc w:val="center"/>
      </w:pPr>
    </w:p>
    <w:p w:rsidR="0097103D" w:rsidRPr="00D4787E" w:rsidRDefault="0097103D" w:rsidP="0097103D">
      <w:pPr>
        <w:pStyle w:val="ConsPlusTitle"/>
        <w:jc w:val="center"/>
      </w:pPr>
      <w:r w:rsidRPr="00D4787E">
        <w:t>ПОСТАНОВЛЕНИЕ</w:t>
      </w:r>
    </w:p>
    <w:p w:rsidR="0097103D" w:rsidRPr="00D4787E" w:rsidRDefault="0097103D" w:rsidP="0097103D">
      <w:pPr>
        <w:pStyle w:val="ConsPlusTitle"/>
        <w:jc w:val="center"/>
      </w:pPr>
      <w:r w:rsidRPr="00D4787E">
        <w:t>от 25 октября 2019 г. № 1365</w:t>
      </w:r>
    </w:p>
    <w:p w:rsidR="0097103D" w:rsidRPr="00D4787E" w:rsidRDefault="0097103D" w:rsidP="0097103D">
      <w:pPr>
        <w:pStyle w:val="ConsPlusTitle"/>
        <w:jc w:val="center"/>
      </w:pPr>
    </w:p>
    <w:p w:rsidR="0097103D" w:rsidRPr="00D4787E" w:rsidRDefault="0097103D" w:rsidP="0097103D">
      <w:pPr>
        <w:pStyle w:val="ConsPlusTitle"/>
        <w:jc w:val="center"/>
      </w:pPr>
      <w:r w:rsidRPr="00D4787E">
        <w:t>О ПОДГОТОВКЕ И ОБ АТТЕСТАЦИИ</w:t>
      </w:r>
    </w:p>
    <w:p w:rsidR="0097103D" w:rsidRPr="00D4787E" w:rsidRDefault="0097103D" w:rsidP="0097103D">
      <w:pPr>
        <w:pStyle w:val="ConsPlusTitle"/>
        <w:jc w:val="center"/>
      </w:pPr>
      <w:r w:rsidRPr="00D4787E">
        <w:t>В ОБЛАСТИ ПРОМЫШЛЕННОЙ БЕЗОПАСНОСТИ, ПО ВОПРОСАМ</w:t>
      </w:r>
    </w:p>
    <w:p w:rsidR="0097103D" w:rsidRPr="00D4787E" w:rsidRDefault="0097103D" w:rsidP="0097103D">
      <w:pPr>
        <w:pStyle w:val="ConsPlusTitle"/>
        <w:jc w:val="center"/>
      </w:pPr>
      <w:r w:rsidRPr="00D4787E">
        <w:t>БЕЗОПАСНОСТИ ГИДРОТЕХНИЧЕСКИХ СООРУЖЕНИЙ, БЕЗОПАСНОСТИ</w:t>
      </w:r>
    </w:p>
    <w:p w:rsidR="0097103D" w:rsidRPr="00D4787E" w:rsidRDefault="0097103D" w:rsidP="0097103D">
      <w:pPr>
        <w:pStyle w:val="ConsPlusTitle"/>
        <w:jc w:val="center"/>
      </w:pPr>
      <w:r w:rsidRPr="00D4787E">
        <w:t>В СФЕРЕ ЭЛЕКТРОЭНЕРГЕТИКИ</w:t>
      </w:r>
    </w:p>
    <w:p w:rsidR="0097103D" w:rsidRPr="00D4787E" w:rsidRDefault="0097103D" w:rsidP="0097103D">
      <w:pPr>
        <w:pStyle w:val="ConsPlusNormal"/>
        <w:jc w:val="both"/>
      </w:pPr>
    </w:p>
    <w:p w:rsidR="0097103D" w:rsidRPr="00D4787E" w:rsidRDefault="0097103D" w:rsidP="0097103D">
      <w:pPr>
        <w:pStyle w:val="ConsPlusNormal"/>
        <w:ind w:firstLine="540"/>
        <w:jc w:val="both"/>
      </w:pPr>
      <w:r w:rsidRPr="00D4787E">
        <w:t>В соответствии с федеральными законами "О промышленной безопасности опасных производственных объектов", "О безопасности гидротехнических сооружений", "Об электроэнергетике" Правительство Российской Федерации постановляет:</w:t>
      </w:r>
    </w:p>
    <w:p w:rsidR="0097103D" w:rsidRPr="00D4787E" w:rsidRDefault="0097103D" w:rsidP="0097103D">
      <w:pPr>
        <w:pStyle w:val="ConsPlusNormal"/>
        <w:ind w:firstLine="540"/>
        <w:jc w:val="both"/>
      </w:pPr>
      <w:r w:rsidRPr="00D4787E">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97103D" w:rsidRPr="00D4787E" w:rsidRDefault="0097103D" w:rsidP="0097103D">
      <w:pPr>
        <w:pStyle w:val="ConsPlusNormal"/>
        <w:ind w:firstLine="540"/>
        <w:jc w:val="both"/>
      </w:pPr>
      <w:r w:rsidRPr="00D4787E">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rsidR="0097103D" w:rsidRPr="00D4787E" w:rsidRDefault="0097103D" w:rsidP="0097103D">
      <w:pPr>
        <w:pStyle w:val="ConsPlusNormal"/>
        <w:ind w:firstLine="540"/>
        <w:jc w:val="both"/>
      </w:pPr>
      <w:r w:rsidRPr="00D4787E">
        <w:t>работники, являющиеся членами аттестационных комиссий организаций, осуществляющих деятельность в области промышленной безопасности;</w:t>
      </w:r>
    </w:p>
    <w:p w:rsidR="0097103D" w:rsidRPr="00D4787E" w:rsidRDefault="0097103D" w:rsidP="0097103D">
      <w:pPr>
        <w:pStyle w:val="ConsPlusNormal"/>
        <w:ind w:firstLine="540"/>
        <w:jc w:val="both"/>
      </w:pPr>
      <w:r w:rsidRPr="00D4787E">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97103D" w:rsidRPr="00D4787E" w:rsidRDefault="0097103D" w:rsidP="0097103D">
      <w:pPr>
        <w:pStyle w:val="ConsPlusNormal"/>
        <w:ind w:firstLine="540"/>
        <w:jc w:val="both"/>
      </w:pPr>
      <w:r w:rsidRPr="00D4787E">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97103D" w:rsidRPr="00D4787E" w:rsidRDefault="0097103D" w:rsidP="0097103D">
      <w:pPr>
        <w:pStyle w:val="ConsPlusNormal"/>
        <w:ind w:firstLine="540"/>
        <w:jc w:val="both"/>
      </w:pPr>
      <w:r w:rsidRPr="00D4787E">
        <w:t>2. Утвердить прилагаемые:</w:t>
      </w:r>
    </w:p>
    <w:p w:rsidR="0097103D" w:rsidRPr="00D4787E" w:rsidRDefault="0097103D" w:rsidP="0097103D">
      <w:pPr>
        <w:pStyle w:val="ConsPlusNormal"/>
        <w:ind w:firstLine="540"/>
        <w:jc w:val="both"/>
      </w:pPr>
      <w:r w:rsidRPr="00D4787E">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7103D" w:rsidRPr="00D4787E" w:rsidRDefault="0097103D" w:rsidP="0097103D">
      <w:pPr>
        <w:pStyle w:val="ConsPlusNormal"/>
        <w:ind w:firstLine="540"/>
        <w:jc w:val="both"/>
      </w:pPr>
      <w:r w:rsidRPr="00D4787E">
        <w:t>изменения, которые вносятся в акты Правительства Российской Федерации.</w:t>
      </w:r>
    </w:p>
    <w:p w:rsidR="0097103D" w:rsidRPr="00D4787E" w:rsidRDefault="0097103D" w:rsidP="0097103D">
      <w:pPr>
        <w:pStyle w:val="ConsPlusNormal"/>
        <w:ind w:firstLine="540"/>
        <w:jc w:val="both"/>
      </w:pPr>
      <w:r w:rsidRPr="00D4787E">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97103D" w:rsidRPr="00D4787E" w:rsidRDefault="0097103D" w:rsidP="0097103D">
      <w:pPr>
        <w:pStyle w:val="ConsPlusNormal"/>
        <w:ind w:firstLine="540"/>
        <w:jc w:val="both"/>
      </w:pPr>
      <w:bookmarkStart w:id="1" w:name="Par21"/>
      <w:bookmarkEnd w:id="1"/>
      <w:r w:rsidRPr="00D4787E">
        <w:t>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97103D" w:rsidRPr="00D4787E" w:rsidRDefault="0097103D" w:rsidP="0097103D">
      <w:pPr>
        <w:pStyle w:val="ConsPlusNormal"/>
        <w:jc w:val="both"/>
      </w:pPr>
    </w:p>
    <w:p w:rsidR="0097103D" w:rsidRPr="00D4787E" w:rsidRDefault="0097103D" w:rsidP="0097103D">
      <w:pPr>
        <w:pStyle w:val="ConsPlusNormal"/>
        <w:jc w:val="right"/>
      </w:pPr>
      <w:r w:rsidRPr="00D4787E">
        <w:t>Председатель Правительства</w:t>
      </w:r>
    </w:p>
    <w:p w:rsidR="0097103D" w:rsidRPr="00D4787E" w:rsidRDefault="0097103D" w:rsidP="0097103D">
      <w:pPr>
        <w:pStyle w:val="ConsPlusNormal"/>
        <w:jc w:val="right"/>
      </w:pPr>
      <w:r w:rsidRPr="00D4787E">
        <w:t>Российской Федерации</w:t>
      </w:r>
    </w:p>
    <w:p w:rsidR="0097103D" w:rsidRPr="00D4787E" w:rsidRDefault="0097103D" w:rsidP="0097103D">
      <w:pPr>
        <w:pStyle w:val="ConsPlusNormal"/>
        <w:jc w:val="right"/>
      </w:pPr>
      <w:r w:rsidRPr="00D4787E">
        <w:t>Д.МЕДВЕДЕВ</w:t>
      </w:r>
    </w:p>
    <w:p w:rsidR="00607CFB" w:rsidRDefault="00607CFB" w:rsidP="0097103D">
      <w:pPr>
        <w:pStyle w:val="ConsPlusNormal"/>
        <w:jc w:val="right"/>
        <w:outlineLvl w:val="0"/>
      </w:pPr>
    </w:p>
    <w:p w:rsidR="00607CFB" w:rsidRDefault="00607CFB" w:rsidP="0097103D">
      <w:pPr>
        <w:pStyle w:val="ConsPlusNormal"/>
        <w:jc w:val="right"/>
        <w:outlineLvl w:val="0"/>
      </w:pPr>
    </w:p>
    <w:p w:rsidR="00607CFB" w:rsidRDefault="00607CFB" w:rsidP="0097103D">
      <w:pPr>
        <w:pStyle w:val="ConsPlusNormal"/>
        <w:jc w:val="right"/>
        <w:outlineLvl w:val="0"/>
      </w:pPr>
    </w:p>
    <w:p w:rsidR="0097103D" w:rsidRPr="00D4787E" w:rsidRDefault="0097103D" w:rsidP="0097103D">
      <w:pPr>
        <w:pStyle w:val="ConsPlusNormal"/>
        <w:jc w:val="right"/>
        <w:outlineLvl w:val="0"/>
      </w:pPr>
      <w:r w:rsidRPr="00D4787E">
        <w:lastRenderedPageBreak/>
        <w:t>Утверждено</w:t>
      </w:r>
    </w:p>
    <w:p w:rsidR="0097103D" w:rsidRPr="00D4787E" w:rsidRDefault="0097103D" w:rsidP="0097103D">
      <w:pPr>
        <w:pStyle w:val="ConsPlusNormal"/>
        <w:jc w:val="right"/>
      </w:pPr>
      <w:r w:rsidRPr="00D4787E">
        <w:t>постановлением Правительства</w:t>
      </w:r>
    </w:p>
    <w:p w:rsidR="0097103D" w:rsidRPr="00D4787E" w:rsidRDefault="0097103D" w:rsidP="0097103D">
      <w:pPr>
        <w:pStyle w:val="ConsPlusNormal"/>
        <w:jc w:val="right"/>
      </w:pPr>
      <w:r w:rsidRPr="00D4787E">
        <w:t>Российской Федерации</w:t>
      </w:r>
    </w:p>
    <w:p w:rsidR="0097103D" w:rsidRPr="00D4787E" w:rsidRDefault="0097103D" w:rsidP="0097103D">
      <w:pPr>
        <w:pStyle w:val="ConsPlusNormal"/>
        <w:jc w:val="right"/>
      </w:pPr>
      <w:r w:rsidRPr="00D4787E">
        <w:t>от 25 октября 2019 г. № 1365</w:t>
      </w:r>
    </w:p>
    <w:p w:rsidR="0097103D" w:rsidRPr="00D4787E" w:rsidRDefault="0097103D" w:rsidP="0097103D">
      <w:pPr>
        <w:pStyle w:val="ConsPlusNormal"/>
        <w:jc w:val="both"/>
      </w:pPr>
    </w:p>
    <w:p w:rsidR="0097103D" w:rsidRPr="00D4787E" w:rsidRDefault="0097103D" w:rsidP="0097103D">
      <w:pPr>
        <w:pStyle w:val="ConsPlusTitle"/>
        <w:jc w:val="center"/>
      </w:pPr>
      <w:bookmarkStart w:id="2" w:name="Par36"/>
      <w:bookmarkEnd w:id="2"/>
      <w:r w:rsidRPr="00D4787E">
        <w:t>ПОЛОЖЕНИЕ</w:t>
      </w:r>
    </w:p>
    <w:p w:rsidR="0097103D" w:rsidRPr="00D4787E" w:rsidRDefault="0097103D" w:rsidP="0097103D">
      <w:pPr>
        <w:pStyle w:val="ConsPlusTitle"/>
        <w:jc w:val="center"/>
      </w:pPr>
      <w:r w:rsidRPr="00D4787E">
        <w:t>ОБ АТТЕСТАЦИИ В ОБЛАСТИ ПРОМЫШЛЕННОЙ БЕЗОПАСНОСТИ,</w:t>
      </w:r>
    </w:p>
    <w:p w:rsidR="0097103D" w:rsidRPr="00D4787E" w:rsidRDefault="0097103D" w:rsidP="0097103D">
      <w:pPr>
        <w:pStyle w:val="ConsPlusTitle"/>
        <w:jc w:val="center"/>
      </w:pPr>
      <w:r w:rsidRPr="00D4787E">
        <w:t>ПО ВОПРОСАМ БЕЗОПАСНОСТИ ГИДРОТЕХНИЧЕСКИХ СООРУЖЕНИЙ,</w:t>
      </w:r>
    </w:p>
    <w:p w:rsidR="0097103D" w:rsidRPr="00D4787E" w:rsidRDefault="0097103D" w:rsidP="0097103D">
      <w:pPr>
        <w:pStyle w:val="ConsPlusTitle"/>
        <w:jc w:val="center"/>
      </w:pPr>
      <w:r w:rsidRPr="00D4787E">
        <w:t>БЕЗОПАСНОСТИ В СФЕРЕ ЭЛЕКТРОЭНЕРГЕТИКИ</w:t>
      </w:r>
    </w:p>
    <w:p w:rsidR="0097103D" w:rsidRPr="00D4787E" w:rsidRDefault="0097103D" w:rsidP="0097103D">
      <w:pPr>
        <w:pStyle w:val="ConsPlusNormal"/>
        <w:jc w:val="both"/>
      </w:pPr>
    </w:p>
    <w:p w:rsidR="0097103D" w:rsidRPr="00D4787E" w:rsidRDefault="0097103D" w:rsidP="0097103D">
      <w:pPr>
        <w:pStyle w:val="ConsPlusNormal"/>
        <w:ind w:firstLine="540"/>
        <w:jc w:val="both"/>
      </w:pPr>
      <w:r w:rsidRPr="00D4787E">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97103D" w:rsidRPr="00D4787E" w:rsidRDefault="0097103D" w:rsidP="0097103D">
      <w:pPr>
        <w:pStyle w:val="ConsPlusNormal"/>
        <w:spacing w:before="240"/>
        <w:ind w:firstLine="540"/>
        <w:jc w:val="both"/>
      </w:pPr>
      <w:bookmarkStart w:id="3" w:name="Par42"/>
      <w:bookmarkEnd w:id="3"/>
      <w:r w:rsidRPr="00D4787E">
        <w:t>2. Аттестацию, в том числе первичную аттестацию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проходят работники следующих категорий:</w:t>
      </w:r>
    </w:p>
    <w:p w:rsidR="0097103D" w:rsidRPr="00D4787E" w:rsidRDefault="0097103D" w:rsidP="0097103D">
      <w:pPr>
        <w:pStyle w:val="ConsPlusNormal"/>
        <w:spacing w:before="240"/>
        <w:ind w:firstLine="540"/>
        <w:jc w:val="both"/>
      </w:pPr>
      <w:bookmarkStart w:id="4" w:name="Par43"/>
      <w:bookmarkEnd w:id="4"/>
      <w:r w:rsidRPr="00D4787E">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97103D" w:rsidRPr="00D4787E" w:rsidRDefault="0097103D" w:rsidP="0097103D">
      <w:pPr>
        <w:pStyle w:val="ConsPlusNormal"/>
        <w:spacing w:before="240"/>
        <w:ind w:firstLine="540"/>
        <w:jc w:val="both"/>
      </w:pPr>
      <w:bookmarkStart w:id="5" w:name="Par44"/>
      <w:bookmarkEnd w:id="5"/>
      <w:r w:rsidRPr="00D4787E">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97103D" w:rsidRPr="00D4787E" w:rsidRDefault="0097103D" w:rsidP="0097103D">
      <w:pPr>
        <w:pStyle w:val="ConsPlusNormal"/>
        <w:spacing w:before="240"/>
        <w:ind w:firstLine="540"/>
        <w:jc w:val="both"/>
      </w:pPr>
      <w:bookmarkStart w:id="6" w:name="Par45"/>
      <w:bookmarkEnd w:id="6"/>
      <w:r w:rsidRPr="00D4787E">
        <w:t>в) инженерно-технические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 и пунктом 1 статьи 28.1 Федерального закона "Об электроэнергетике";</w:t>
      </w:r>
    </w:p>
    <w:p w:rsidR="0097103D" w:rsidRPr="00D4787E" w:rsidRDefault="0097103D" w:rsidP="0097103D">
      <w:pPr>
        <w:pStyle w:val="ConsPlusNormal"/>
        <w:spacing w:before="240"/>
        <w:ind w:firstLine="540"/>
        <w:jc w:val="both"/>
      </w:pPr>
      <w:r w:rsidRPr="00D4787E">
        <w:lastRenderedPageBreak/>
        <w:t>г) не указанные в подпунктах "а" - "в" настоящего пункта работники, являющиеся членами аттестационных комиссий организаций;</w:t>
      </w:r>
    </w:p>
    <w:p w:rsidR="0097103D" w:rsidRPr="00D4787E" w:rsidRDefault="0097103D" w:rsidP="0097103D">
      <w:pPr>
        <w:pStyle w:val="ConsPlusNormal"/>
        <w:spacing w:before="240"/>
        <w:ind w:firstLine="540"/>
        <w:jc w:val="both"/>
      </w:pPr>
      <w:r w:rsidRPr="00D4787E">
        <w:t>д) диспетчеры субъектов оперативно-диспетчерского управления в электроэнергетике.</w:t>
      </w:r>
    </w:p>
    <w:p w:rsidR="0097103D" w:rsidRPr="00D4787E" w:rsidRDefault="0097103D" w:rsidP="0097103D">
      <w:pPr>
        <w:pStyle w:val="ConsPlusNormal"/>
        <w:spacing w:before="240"/>
        <w:ind w:firstLine="540"/>
        <w:jc w:val="both"/>
      </w:pPr>
      <w:r w:rsidRPr="00D4787E">
        <w:t>3. Аттестация проводится аттестационными комиссиями, формируемыми:</w:t>
      </w:r>
    </w:p>
    <w:p w:rsidR="0097103D" w:rsidRPr="00D4787E" w:rsidRDefault="0097103D" w:rsidP="0097103D">
      <w:pPr>
        <w:pStyle w:val="ConsPlusNormal"/>
        <w:spacing w:before="240"/>
        <w:ind w:firstLine="540"/>
        <w:jc w:val="both"/>
      </w:pPr>
      <w:r w:rsidRPr="00D4787E">
        <w:t>а) Федеральной службой по экологическому, технологическому и атомному надзору (далее - центральная аттестационная комиссия);</w:t>
      </w:r>
    </w:p>
    <w:p w:rsidR="0097103D" w:rsidRPr="00D4787E" w:rsidRDefault="0097103D" w:rsidP="0097103D">
      <w:pPr>
        <w:pStyle w:val="ConsPlusNormal"/>
        <w:spacing w:before="240"/>
        <w:ind w:firstLine="540"/>
        <w:jc w:val="both"/>
      </w:pPr>
      <w:r w:rsidRPr="00D4787E">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97103D" w:rsidRPr="00D4787E" w:rsidRDefault="0097103D" w:rsidP="0097103D">
      <w:pPr>
        <w:pStyle w:val="ConsPlusNormal"/>
        <w:spacing w:before="240"/>
        <w:ind w:firstLine="540"/>
        <w:jc w:val="both"/>
      </w:pPr>
      <w:r w:rsidRPr="00D4787E">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97103D" w:rsidRPr="00D4787E" w:rsidRDefault="0097103D" w:rsidP="0097103D">
      <w:pPr>
        <w:pStyle w:val="ConsPlusNormal"/>
        <w:spacing w:before="240"/>
        <w:ind w:firstLine="540"/>
        <w:jc w:val="both"/>
      </w:pPr>
      <w:r w:rsidRPr="00D4787E">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97103D" w:rsidRPr="00D4787E" w:rsidRDefault="0097103D" w:rsidP="0097103D">
      <w:pPr>
        <w:pStyle w:val="ConsPlusNormal"/>
        <w:spacing w:before="240"/>
        <w:ind w:firstLine="540"/>
        <w:jc w:val="both"/>
      </w:pPr>
      <w:r w:rsidRPr="00D4787E">
        <w:t>4. В ведомственных аттестационных комиссиях проходят первичную и периодическую аттестацию:</w:t>
      </w:r>
    </w:p>
    <w:p w:rsidR="0097103D" w:rsidRPr="00D4787E" w:rsidRDefault="0097103D" w:rsidP="0097103D">
      <w:pPr>
        <w:pStyle w:val="ConsPlusNormal"/>
        <w:spacing w:before="240"/>
        <w:ind w:firstLine="540"/>
        <w:jc w:val="both"/>
      </w:pPr>
      <w:r w:rsidRPr="00D4787E">
        <w:t>а) члены аттестационных комиссий организаций и иные указанные в подпунктах "а" и "б" пункта 2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97103D" w:rsidRPr="00D4787E" w:rsidRDefault="0097103D" w:rsidP="0097103D">
      <w:pPr>
        <w:pStyle w:val="ConsPlusNormal"/>
        <w:spacing w:before="240"/>
        <w:ind w:firstLine="540"/>
        <w:jc w:val="both"/>
      </w:pPr>
      <w:r w:rsidRPr="00D4787E">
        <w:t>б) указанные в подпункте "в" пункта 2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97103D" w:rsidRPr="00D4787E" w:rsidRDefault="0097103D" w:rsidP="0097103D">
      <w:pPr>
        <w:pStyle w:val="ConsPlusNormal"/>
        <w:spacing w:before="240"/>
        <w:ind w:firstLine="540"/>
        <w:jc w:val="both"/>
      </w:pPr>
      <w:r w:rsidRPr="00D4787E">
        <w:t>5. В территориальных аттестационных комиссиях проходят первичную и периодическую аттестацию:</w:t>
      </w:r>
    </w:p>
    <w:p w:rsidR="0097103D" w:rsidRPr="00D4787E" w:rsidRDefault="0097103D" w:rsidP="0097103D">
      <w:pPr>
        <w:pStyle w:val="ConsPlusNormal"/>
        <w:spacing w:before="240"/>
        <w:ind w:firstLine="540"/>
        <w:jc w:val="both"/>
      </w:pPr>
      <w:r w:rsidRPr="00D4787E">
        <w:t>а) члены аттестационных комиссий организаций и иные указанные в подпунктах "а" и "б" пункта 2 настоящего Положения работники (за исключением работников организаций, обеспечивающих безопасность государства);</w:t>
      </w:r>
    </w:p>
    <w:p w:rsidR="0097103D" w:rsidRPr="00D4787E" w:rsidRDefault="0097103D" w:rsidP="0097103D">
      <w:pPr>
        <w:pStyle w:val="ConsPlusNormal"/>
        <w:spacing w:before="240"/>
        <w:ind w:firstLine="540"/>
        <w:jc w:val="both"/>
      </w:pPr>
      <w:r w:rsidRPr="00D4787E">
        <w:t xml:space="preserve">б) указанные в подпункте "в" пункта 2 настоящего Положения работники (за исключением работников организаций, обеспечивающих безопасность государства) - в случаях, если в </w:t>
      </w:r>
      <w:r w:rsidRPr="00D4787E">
        <w:lastRenderedPageBreak/>
        <w:t>организациях не сформированы аттестационные комиссии организаций.</w:t>
      </w:r>
    </w:p>
    <w:p w:rsidR="0097103D" w:rsidRPr="00D4787E" w:rsidRDefault="0097103D" w:rsidP="0097103D">
      <w:pPr>
        <w:pStyle w:val="ConsPlusNormal"/>
        <w:spacing w:before="240"/>
        <w:ind w:firstLine="540"/>
        <w:jc w:val="both"/>
      </w:pPr>
      <w:r w:rsidRPr="00D4787E">
        <w:t>6. Указанные в подпунктах "а" - "в" пункта 2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 это предусмотрено локальным нормативным актом такой организации).</w:t>
      </w:r>
    </w:p>
    <w:p w:rsidR="0097103D" w:rsidRPr="00D4787E" w:rsidRDefault="0097103D" w:rsidP="0097103D">
      <w:pPr>
        <w:pStyle w:val="ConsPlusNormal"/>
        <w:spacing w:before="240"/>
        <w:ind w:firstLine="540"/>
        <w:jc w:val="both"/>
      </w:pPr>
      <w:r w:rsidRPr="00D4787E">
        <w:t>7. Внеочередная аттестация работников, указанных в пункте 2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97103D" w:rsidRPr="00D4787E" w:rsidRDefault="0097103D" w:rsidP="0097103D">
      <w:pPr>
        <w:pStyle w:val="ConsPlusNormal"/>
        <w:spacing w:before="240"/>
        <w:ind w:firstLine="540"/>
        <w:jc w:val="both"/>
      </w:pPr>
      <w:r w:rsidRPr="00D4787E">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97103D" w:rsidRPr="00D4787E" w:rsidRDefault="0097103D" w:rsidP="0097103D">
      <w:pPr>
        <w:pStyle w:val="ConsPlusNormal"/>
        <w:spacing w:before="240"/>
        <w:ind w:firstLine="540"/>
        <w:jc w:val="both"/>
      </w:pPr>
      <w:r w:rsidRPr="00D4787E">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97103D" w:rsidRPr="00D4787E" w:rsidRDefault="0097103D" w:rsidP="0097103D">
      <w:pPr>
        <w:pStyle w:val="ConsPlusNormal"/>
        <w:spacing w:before="240"/>
        <w:ind w:firstLine="540"/>
        <w:jc w:val="both"/>
      </w:pPr>
      <w:r w:rsidRPr="00D4787E">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97103D" w:rsidRPr="00D4787E" w:rsidRDefault="0097103D" w:rsidP="0097103D">
      <w:pPr>
        <w:pStyle w:val="ConsPlusNormal"/>
        <w:spacing w:before="240"/>
        <w:ind w:firstLine="540"/>
        <w:jc w:val="both"/>
      </w:pPr>
      <w:r w:rsidRPr="00D4787E">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97103D" w:rsidRPr="00D4787E" w:rsidRDefault="0097103D" w:rsidP="0097103D">
      <w:pPr>
        <w:pStyle w:val="ConsPlusNormal"/>
        <w:spacing w:before="240"/>
        <w:ind w:firstLine="540"/>
        <w:jc w:val="both"/>
      </w:pPr>
      <w:r w:rsidRPr="00D4787E">
        <w:t>12. Проведение аттестации организуют:</w:t>
      </w:r>
    </w:p>
    <w:p w:rsidR="0097103D" w:rsidRPr="00D4787E" w:rsidRDefault="0097103D" w:rsidP="0097103D">
      <w:pPr>
        <w:pStyle w:val="ConsPlusNormal"/>
        <w:spacing w:before="240"/>
        <w:ind w:firstLine="540"/>
        <w:jc w:val="both"/>
      </w:pPr>
      <w:r w:rsidRPr="00D4787E">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97103D" w:rsidRPr="00D4787E" w:rsidRDefault="0097103D" w:rsidP="0097103D">
      <w:pPr>
        <w:pStyle w:val="ConsPlusNormal"/>
        <w:spacing w:before="240"/>
        <w:ind w:firstLine="540"/>
        <w:jc w:val="both"/>
      </w:pPr>
      <w:r w:rsidRPr="00D4787E">
        <w:t xml:space="preserve">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w:t>
      </w:r>
      <w:r w:rsidRPr="00D4787E">
        <w:lastRenderedPageBreak/>
        <w:t>разведки Российской Федерации, Главное управление специальных программ Президента Российской Федерации;</w:t>
      </w:r>
    </w:p>
    <w:p w:rsidR="0097103D" w:rsidRPr="00D4787E" w:rsidRDefault="0097103D" w:rsidP="0097103D">
      <w:pPr>
        <w:pStyle w:val="ConsPlusNormal"/>
        <w:spacing w:before="240"/>
        <w:ind w:firstLine="540"/>
        <w:jc w:val="both"/>
      </w:pPr>
      <w:r w:rsidRPr="00D4787E">
        <w:t>в) в аттестационных комиссиях организаций - организации, их сформировавшие.</w:t>
      </w:r>
    </w:p>
    <w:p w:rsidR="0097103D" w:rsidRPr="00D4787E" w:rsidRDefault="0097103D" w:rsidP="0097103D">
      <w:pPr>
        <w:pStyle w:val="ConsPlusNormal"/>
        <w:spacing w:before="240"/>
        <w:ind w:firstLine="540"/>
        <w:jc w:val="both"/>
      </w:pPr>
      <w:bookmarkStart w:id="7" w:name="Par69"/>
      <w:bookmarkEnd w:id="7"/>
      <w:r w:rsidRPr="00D4787E">
        <w:t>13. Для проведения аттестации, в том числе первичной аттестации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97103D" w:rsidRPr="00D4787E" w:rsidRDefault="0097103D" w:rsidP="0097103D">
      <w:pPr>
        <w:pStyle w:val="ConsPlusNormal"/>
        <w:spacing w:before="240"/>
        <w:ind w:firstLine="540"/>
        <w:jc w:val="both"/>
      </w:pPr>
      <w:r w:rsidRPr="00D4787E">
        <w:t>В отношении работников, обязанных получать дополнительное профессиональное образование в области промышленной безопасности в соответствии с пунктом 1 статьи 14.1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14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8" w:name="Par73"/>
      <w:bookmarkEnd w:id="8"/>
      <w:r w:rsidRPr="00D4787E">
        <w:t>14. В территориальные органы Федеральной службы по экологическому, технологическому и атомному надзору указанные в пункте 13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(www.gos№adzor.ru/eptb) (далее - Единый портал тестирования).</w:t>
      </w:r>
    </w:p>
    <w:p w:rsidR="0097103D" w:rsidRPr="00D4787E" w:rsidRDefault="0097103D" w:rsidP="0097103D">
      <w:pPr>
        <w:pStyle w:val="ConsPlusNormal"/>
        <w:spacing w:before="240"/>
        <w:ind w:firstLine="540"/>
        <w:jc w:val="both"/>
      </w:pPr>
      <w:r w:rsidRPr="00D4787E">
        <w:t>15. В случае несоблюдения заявителем формы заявления об аттестации или в случае представления документов, указанных в пункте 13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 xml:space="preserve">П. 16 Положения (в части, касающейся использования Единого портала) применяется с </w:t>
            </w:r>
            <w:r w:rsidRPr="00D4787E">
              <w:lastRenderedPageBreak/>
              <w:t>01.11.2019.</w:t>
            </w:r>
          </w:p>
        </w:tc>
      </w:tr>
    </w:tbl>
    <w:p w:rsidR="0097103D" w:rsidRPr="00D4787E" w:rsidRDefault="0097103D" w:rsidP="0097103D">
      <w:pPr>
        <w:pStyle w:val="ConsPlusNormal"/>
        <w:spacing w:before="300"/>
        <w:ind w:firstLine="540"/>
        <w:jc w:val="both"/>
      </w:pPr>
      <w:bookmarkStart w:id="9" w:name="Par77"/>
      <w:bookmarkEnd w:id="9"/>
      <w:r w:rsidRPr="00D4787E">
        <w:lastRenderedPageBreak/>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97103D" w:rsidRPr="00D4787E" w:rsidRDefault="0097103D" w:rsidP="0097103D">
      <w:pPr>
        <w:pStyle w:val="ConsPlusNormal"/>
        <w:spacing w:before="240"/>
        <w:ind w:firstLine="540"/>
        <w:jc w:val="both"/>
      </w:pPr>
      <w:r w:rsidRPr="00D4787E">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97103D" w:rsidRPr="00D4787E" w:rsidRDefault="0097103D" w:rsidP="0097103D">
      <w:pPr>
        <w:pStyle w:val="ConsPlusNormal"/>
        <w:spacing w:before="240"/>
        <w:ind w:firstLine="540"/>
        <w:jc w:val="both"/>
      </w:pPr>
      <w:r w:rsidRPr="00D4787E">
        <w:t>18. Аттестация проводится в форме тестирования в электронной форме. При проведении аттестации аттестационная комиссия:</w:t>
      </w:r>
    </w:p>
    <w:p w:rsidR="0097103D" w:rsidRPr="00D4787E" w:rsidRDefault="0097103D" w:rsidP="0097103D">
      <w:pPr>
        <w:pStyle w:val="ConsPlusNormal"/>
        <w:spacing w:before="240"/>
        <w:ind w:firstLine="540"/>
        <w:jc w:val="both"/>
      </w:pPr>
      <w:r w:rsidRPr="00D4787E">
        <w:t>а) устанавливает личность аттестуемого лица;</w:t>
      </w:r>
    </w:p>
    <w:p w:rsidR="0097103D" w:rsidRPr="00D4787E" w:rsidRDefault="0097103D" w:rsidP="0097103D">
      <w:pPr>
        <w:pStyle w:val="ConsPlusNormal"/>
        <w:spacing w:before="240"/>
        <w:ind w:firstLine="540"/>
        <w:jc w:val="both"/>
      </w:pPr>
      <w:r w:rsidRPr="00D4787E">
        <w:t>б) принимает решение об аттестации или об отказе в аттестации аттестуемого лица по результатам тестирования.</w:t>
      </w:r>
    </w:p>
    <w:p w:rsidR="0097103D" w:rsidRPr="00D4787E" w:rsidRDefault="0097103D" w:rsidP="0097103D">
      <w:pPr>
        <w:pStyle w:val="ConsPlusNormal"/>
        <w:spacing w:before="240"/>
        <w:ind w:firstLine="540"/>
        <w:jc w:val="both"/>
      </w:pPr>
      <w:r w:rsidRPr="00D4787E">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20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10" w:name="Par85"/>
      <w:bookmarkEnd w:id="10"/>
      <w:r w:rsidRPr="00D4787E">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97103D" w:rsidRPr="00D4787E" w:rsidRDefault="0097103D" w:rsidP="0097103D">
      <w:pPr>
        <w:pStyle w:val="ConsPlusNormal"/>
        <w:spacing w:before="240"/>
        <w:ind w:firstLine="540"/>
        <w:jc w:val="both"/>
      </w:pPr>
      <w:r w:rsidRPr="00D4787E">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22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11" w:name="Par89"/>
      <w:bookmarkEnd w:id="11"/>
      <w:r w:rsidRPr="00D4787E">
        <w:t xml:space="preserve">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w:t>
      </w:r>
      <w:r w:rsidRPr="00D4787E">
        <w:lastRenderedPageBreak/>
        <w:t>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rsidR="0097103D" w:rsidRPr="00D4787E" w:rsidRDefault="0097103D" w:rsidP="0097103D">
      <w:pPr>
        <w:pStyle w:val="ConsPlusNormal"/>
        <w:spacing w:before="240"/>
        <w:ind w:firstLine="540"/>
        <w:jc w:val="both"/>
      </w:pPr>
      <w:r w:rsidRPr="00D4787E">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97103D" w:rsidRPr="00D4787E" w:rsidRDefault="0097103D" w:rsidP="0097103D">
      <w:pPr>
        <w:pStyle w:val="ConsPlusNormal"/>
        <w:spacing w:before="240"/>
        <w:ind w:firstLine="540"/>
        <w:jc w:val="both"/>
      </w:pPr>
      <w:r w:rsidRPr="00D4787E">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97103D" w:rsidRPr="00D4787E" w:rsidRDefault="0097103D" w:rsidP="0097103D">
      <w:pPr>
        <w:pStyle w:val="ConsPlusNormal"/>
        <w:spacing w:before="240"/>
        <w:ind w:firstLine="540"/>
        <w:jc w:val="both"/>
      </w:pPr>
      <w:r w:rsidRPr="00D4787E">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97103D" w:rsidRPr="00D4787E" w:rsidRDefault="0097103D" w:rsidP="0097103D">
      <w:pPr>
        <w:pStyle w:val="ConsPlusNormal"/>
        <w:spacing w:before="240"/>
        <w:ind w:firstLine="540"/>
        <w:jc w:val="both"/>
      </w:pPr>
      <w:r w:rsidRPr="00D4787E">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97103D" w:rsidRPr="00D4787E" w:rsidRDefault="0097103D" w:rsidP="0097103D">
      <w:pPr>
        <w:pStyle w:val="ConsPlusNormal"/>
        <w:spacing w:before="240"/>
        <w:ind w:firstLine="540"/>
        <w:jc w:val="both"/>
      </w:pPr>
      <w:bookmarkStart w:id="12" w:name="Par94"/>
      <w:bookmarkEnd w:id="12"/>
      <w:r w:rsidRPr="00D4787E">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97103D" w:rsidRPr="00D4787E" w:rsidRDefault="0097103D" w:rsidP="0097103D">
      <w:pPr>
        <w:pStyle w:val="ConsPlusNormal"/>
        <w:spacing w:before="240"/>
        <w:ind w:firstLine="540"/>
        <w:jc w:val="both"/>
      </w:pPr>
      <w:r w:rsidRPr="00D4787E">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97103D" w:rsidRPr="00D4787E" w:rsidRDefault="0097103D" w:rsidP="0097103D">
      <w:pPr>
        <w:pStyle w:val="ConsPlusNormal"/>
        <w:spacing w:before="240"/>
        <w:ind w:firstLine="540"/>
        <w:jc w:val="both"/>
      </w:pPr>
      <w:r w:rsidRPr="00D4787E">
        <w:t>б) в ведомственном реестре, - в федеральный орган исполнительной власти, ведущий ведомственный реестр.</w:t>
      </w:r>
    </w:p>
    <w:p w:rsidR="0097103D" w:rsidRPr="00D4787E" w:rsidRDefault="0097103D" w:rsidP="0097103D">
      <w:pPr>
        <w:pStyle w:val="ConsPlusNormal"/>
        <w:spacing w:before="240"/>
        <w:ind w:firstLine="540"/>
        <w:jc w:val="both"/>
      </w:pPr>
      <w:r w:rsidRPr="00D4787E">
        <w:t>26. К заявлению о внесении изменений, указанных в пункте 25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97103D" w:rsidRPr="00D4787E" w:rsidRDefault="0097103D" w:rsidP="0097103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7103D" w:rsidRPr="00D4787E" w:rsidTr="0072630C">
        <w:trPr>
          <w:jc w:val="center"/>
        </w:trPr>
        <w:tc>
          <w:tcPr>
            <w:tcW w:w="10147" w:type="dxa"/>
            <w:tcBorders>
              <w:left w:val="single" w:sz="24" w:space="0" w:color="CED3F1"/>
              <w:right w:val="single" w:sz="24" w:space="0" w:color="F4F3F8"/>
            </w:tcBorders>
            <w:shd w:val="clear" w:color="auto" w:fill="auto"/>
          </w:tcPr>
          <w:p w:rsidR="0097103D" w:rsidRPr="00D4787E" w:rsidRDefault="0097103D" w:rsidP="0072630C">
            <w:pPr>
              <w:pStyle w:val="ConsPlusNormal"/>
              <w:jc w:val="both"/>
            </w:pPr>
            <w:r>
              <w:t>Примечание:</w:t>
            </w:r>
          </w:p>
          <w:p w:rsidR="0097103D" w:rsidRPr="00D4787E" w:rsidRDefault="0097103D" w:rsidP="0072630C">
            <w:pPr>
              <w:pStyle w:val="ConsPlusNormal"/>
              <w:jc w:val="both"/>
            </w:pPr>
            <w:r w:rsidRPr="00D4787E">
              <w:t>П. 27 Положения (в части, касающейся использования Единого портала) применяется с 01.11.2019.</w:t>
            </w:r>
          </w:p>
        </w:tc>
      </w:tr>
    </w:tbl>
    <w:p w:rsidR="0097103D" w:rsidRPr="00D4787E" w:rsidRDefault="0097103D" w:rsidP="0097103D">
      <w:pPr>
        <w:pStyle w:val="ConsPlusNormal"/>
        <w:spacing w:before="300"/>
        <w:ind w:firstLine="540"/>
        <w:jc w:val="both"/>
      </w:pPr>
      <w:bookmarkStart w:id="13" w:name="Par100"/>
      <w:bookmarkEnd w:id="13"/>
      <w:r w:rsidRPr="00D4787E">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97103D" w:rsidRPr="00D4787E" w:rsidRDefault="0097103D" w:rsidP="0097103D">
      <w:pPr>
        <w:pStyle w:val="ConsPlusNormal"/>
        <w:spacing w:before="240"/>
        <w:ind w:firstLine="540"/>
        <w:jc w:val="both"/>
      </w:pPr>
      <w:r w:rsidRPr="00D4787E">
        <w:lastRenderedPageBreak/>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97103D" w:rsidRPr="00D4787E" w:rsidRDefault="0097103D" w:rsidP="0097103D">
      <w:pPr>
        <w:pStyle w:val="ConsPlusNormal"/>
        <w:spacing w:before="240"/>
        <w:ind w:firstLine="540"/>
        <w:jc w:val="both"/>
      </w:pPr>
      <w:r w:rsidRPr="00D4787E">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97103D" w:rsidRPr="00D4787E" w:rsidRDefault="0097103D" w:rsidP="0097103D">
      <w:pPr>
        <w:pStyle w:val="ConsPlusNormal"/>
        <w:spacing w:before="240"/>
        <w:ind w:firstLine="540"/>
        <w:jc w:val="both"/>
      </w:pPr>
      <w:r w:rsidRPr="00D4787E">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97103D" w:rsidRPr="00D4787E" w:rsidRDefault="0097103D" w:rsidP="0097103D">
      <w:pPr>
        <w:pStyle w:val="ConsPlusNormal"/>
        <w:jc w:val="both"/>
      </w:pPr>
    </w:p>
    <w:p w:rsidR="00607CFB" w:rsidRDefault="00607CFB" w:rsidP="0097103D">
      <w:pPr>
        <w:pStyle w:val="ConsPlusNormal"/>
        <w:jc w:val="right"/>
        <w:outlineLvl w:val="0"/>
      </w:pPr>
    </w:p>
    <w:p w:rsidR="00607CFB" w:rsidRDefault="00607CFB">
      <w:pPr>
        <w:rPr>
          <w:rFonts w:ascii="Times New Roman" w:hAnsi="Times New Roman" w:cs="Times New Roman"/>
          <w:sz w:val="24"/>
          <w:szCs w:val="24"/>
        </w:rPr>
      </w:pPr>
      <w:r>
        <w:br w:type="page"/>
      </w:r>
    </w:p>
    <w:p w:rsidR="00607CFB" w:rsidRDefault="00607CFB" w:rsidP="0097103D">
      <w:pPr>
        <w:pStyle w:val="ConsPlusNormal"/>
        <w:jc w:val="right"/>
        <w:outlineLvl w:val="0"/>
      </w:pPr>
    </w:p>
    <w:p w:rsidR="0097103D" w:rsidRPr="00D4787E" w:rsidRDefault="0097103D" w:rsidP="0097103D">
      <w:pPr>
        <w:pStyle w:val="ConsPlusNormal"/>
        <w:jc w:val="right"/>
        <w:outlineLvl w:val="0"/>
      </w:pPr>
      <w:r w:rsidRPr="00D4787E">
        <w:t>Утверждены</w:t>
      </w:r>
    </w:p>
    <w:p w:rsidR="0097103D" w:rsidRPr="00D4787E" w:rsidRDefault="0097103D" w:rsidP="0097103D">
      <w:pPr>
        <w:pStyle w:val="ConsPlusNormal"/>
        <w:jc w:val="right"/>
      </w:pPr>
      <w:r w:rsidRPr="00D4787E">
        <w:t>постановлением Правительства</w:t>
      </w:r>
    </w:p>
    <w:p w:rsidR="0097103D" w:rsidRPr="00D4787E" w:rsidRDefault="0097103D" w:rsidP="0097103D">
      <w:pPr>
        <w:pStyle w:val="ConsPlusNormal"/>
        <w:jc w:val="right"/>
      </w:pPr>
      <w:r w:rsidRPr="00D4787E">
        <w:t>Российской Федерации</w:t>
      </w:r>
    </w:p>
    <w:p w:rsidR="0097103D" w:rsidRPr="00D4787E" w:rsidRDefault="0097103D" w:rsidP="0097103D">
      <w:pPr>
        <w:pStyle w:val="ConsPlusNormal"/>
        <w:jc w:val="right"/>
      </w:pPr>
      <w:r w:rsidRPr="00D4787E">
        <w:t>от 25 октября 2019 г. № 1365</w:t>
      </w:r>
    </w:p>
    <w:p w:rsidR="0097103D" w:rsidRPr="00D4787E" w:rsidRDefault="0097103D" w:rsidP="0097103D">
      <w:pPr>
        <w:pStyle w:val="ConsPlusNormal"/>
        <w:jc w:val="both"/>
      </w:pPr>
    </w:p>
    <w:p w:rsidR="0097103D" w:rsidRPr="00D4787E" w:rsidRDefault="0097103D" w:rsidP="0097103D">
      <w:pPr>
        <w:pStyle w:val="ConsPlusTitle"/>
        <w:jc w:val="center"/>
      </w:pPr>
      <w:bookmarkStart w:id="14" w:name="Par114"/>
      <w:bookmarkEnd w:id="14"/>
      <w:r w:rsidRPr="00D4787E">
        <w:t>ИЗМЕНЕНИЯ,</w:t>
      </w:r>
    </w:p>
    <w:p w:rsidR="0097103D" w:rsidRPr="00D4787E" w:rsidRDefault="0097103D" w:rsidP="0097103D">
      <w:pPr>
        <w:pStyle w:val="ConsPlusTitle"/>
        <w:jc w:val="center"/>
      </w:pPr>
      <w:r w:rsidRPr="00D4787E">
        <w:t>КОТОРЫЕ ВНОСЯТСЯ В АКТЫ ПРАВИТЕЛЬСТВА РОССИЙСКОЙ ФЕДЕРАЦИИ</w:t>
      </w:r>
    </w:p>
    <w:p w:rsidR="0097103D" w:rsidRPr="00D4787E" w:rsidRDefault="0097103D" w:rsidP="0097103D">
      <w:pPr>
        <w:pStyle w:val="ConsPlusNormal"/>
        <w:jc w:val="both"/>
      </w:pPr>
    </w:p>
    <w:p w:rsidR="0097103D" w:rsidRPr="00D4787E" w:rsidRDefault="0097103D" w:rsidP="0097103D">
      <w:pPr>
        <w:pStyle w:val="ConsPlusNormal"/>
        <w:ind w:firstLine="540"/>
        <w:jc w:val="both"/>
      </w:pPr>
      <w:r w:rsidRPr="00D4787E">
        <w:t>1. Пункт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 11, ст. 1305), изложить в следующей редакции:</w:t>
      </w:r>
    </w:p>
    <w:p w:rsidR="0097103D" w:rsidRPr="00D4787E" w:rsidRDefault="0097103D" w:rsidP="0097103D">
      <w:pPr>
        <w:pStyle w:val="ConsPlusNormal"/>
        <w:spacing w:before="240"/>
        <w:ind w:firstLine="540"/>
        <w:jc w:val="both"/>
      </w:pPr>
      <w:r w:rsidRPr="00D4787E">
        <w:t>"9. Работник, ответственный за осуществление производственного контроля, должен:</w:t>
      </w:r>
    </w:p>
    <w:p w:rsidR="0097103D" w:rsidRPr="00D4787E" w:rsidRDefault="0097103D" w:rsidP="0097103D">
      <w:pPr>
        <w:pStyle w:val="ConsPlusNormal"/>
        <w:spacing w:before="240"/>
        <w:ind w:firstLine="540"/>
        <w:jc w:val="both"/>
      </w:pPr>
      <w:r w:rsidRPr="00D4787E">
        <w:t>иметь высшее техническое образование, соответствующее профилю производственного объекта;</w:t>
      </w:r>
    </w:p>
    <w:p w:rsidR="0097103D" w:rsidRPr="00D4787E" w:rsidRDefault="0097103D" w:rsidP="0097103D">
      <w:pPr>
        <w:pStyle w:val="ConsPlusNormal"/>
        <w:spacing w:before="240"/>
        <w:ind w:firstLine="540"/>
        <w:jc w:val="both"/>
      </w:pPr>
      <w:r w:rsidRPr="00D4787E">
        <w:t>иметь стаж работы не менее 3 лет на соответствующей работе на опасном производственном объекте отрасли;</w:t>
      </w:r>
    </w:p>
    <w:p w:rsidR="0097103D" w:rsidRPr="00D4787E" w:rsidRDefault="0097103D" w:rsidP="0097103D">
      <w:pPr>
        <w:pStyle w:val="ConsPlusNormal"/>
        <w:spacing w:before="240"/>
        <w:ind w:firstLine="540"/>
        <w:jc w:val="both"/>
      </w:pPr>
      <w:r w:rsidRPr="00D4787E">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97103D" w:rsidRPr="00D4787E" w:rsidRDefault="0097103D" w:rsidP="0097103D">
      <w:pPr>
        <w:pStyle w:val="ConsPlusNormal"/>
        <w:spacing w:before="240"/>
        <w:ind w:firstLine="540"/>
        <w:jc w:val="both"/>
      </w:pPr>
      <w:r w:rsidRPr="00D4787E">
        <w:t>2. В Положении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52, ст. 5587; 2008, № 22, ст. 2581; 2010, № 9, ст. 960; № 38, ст. 4835; 2011, № 41, ст. 5750; № 50, ст. 7385; 2012, № 42, ст. 5726; 2013, № 12, ст. 1343; 2014, № 2, ст. 108; № 35, ст. 4773; 2015, № 2, ст. 491; № 4, ст. 661; 2016, № 48, ст. 6789; 2017, № 12, ст. 1729; № 26, ст. 3847; 2018, № 29, ст. 4438):</w:t>
      </w:r>
    </w:p>
    <w:p w:rsidR="0097103D" w:rsidRPr="00D4787E" w:rsidRDefault="0097103D" w:rsidP="0097103D">
      <w:pPr>
        <w:pStyle w:val="ConsPlusNormal"/>
        <w:spacing w:before="240"/>
        <w:ind w:firstLine="540"/>
        <w:jc w:val="both"/>
      </w:pPr>
      <w:r w:rsidRPr="00D4787E">
        <w:t>а) дополнить подпунктом 5.2.2.16(5) следующего содержания:</w:t>
      </w:r>
    </w:p>
    <w:p w:rsidR="0097103D" w:rsidRPr="00D4787E" w:rsidRDefault="0097103D" w:rsidP="0097103D">
      <w:pPr>
        <w:pStyle w:val="ConsPlusNormal"/>
        <w:spacing w:before="240"/>
        <w:ind w:firstLine="540"/>
        <w:jc w:val="both"/>
      </w:pPr>
      <w:r w:rsidRPr="00D4787E">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7103D" w:rsidRPr="00D4787E" w:rsidRDefault="0097103D" w:rsidP="0097103D">
      <w:pPr>
        <w:pStyle w:val="ConsPlusNormal"/>
        <w:spacing w:before="240"/>
        <w:ind w:firstLine="540"/>
        <w:jc w:val="both"/>
      </w:pPr>
      <w:r w:rsidRPr="00D4787E">
        <w:t>б) дополнить подпунктом 5.3.25 следующего содержания:</w:t>
      </w:r>
    </w:p>
    <w:p w:rsidR="0097103D" w:rsidRPr="00D4787E" w:rsidRDefault="0097103D" w:rsidP="0097103D">
      <w:pPr>
        <w:pStyle w:val="ConsPlusNormal"/>
        <w:spacing w:before="240"/>
        <w:ind w:firstLine="540"/>
        <w:jc w:val="both"/>
      </w:pPr>
      <w:r w:rsidRPr="00D4787E">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97103D" w:rsidRPr="00D4787E" w:rsidRDefault="0097103D" w:rsidP="0097103D">
      <w:pPr>
        <w:pStyle w:val="ConsPlusNormal"/>
        <w:jc w:val="both"/>
      </w:pPr>
    </w:p>
    <w:sectPr w:rsidR="0097103D" w:rsidRPr="00D4787E" w:rsidSect="00577BD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DE" w:rsidRDefault="00703DDE" w:rsidP="00577BDB">
      <w:pPr>
        <w:spacing w:after="0" w:line="240" w:lineRule="auto"/>
      </w:pPr>
      <w:r>
        <w:separator/>
      </w:r>
    </w:p>
  </w:endnote>
  <w:endnote w:type="continuationSeparator" w:id="1">
    <w:p w:rsidR="00703DDE" w:rsidRDefault="00703DDE" w:rsidP="00577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DB" w:rsidRDefault="00577BD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DE" w:rsidRDefault="00703DDE" w:rsidP="00577BDB">
      <w:pPr>
        <w:spacing w:after="0" w:line="240" w:lineRule="auto"/>
      </w:pPr>
      <w:r>
        <w:separator/>
      </w:r>
    </w:p>
  </w:footnote>
  <w:footnote w:type="continuationSeparator" w:id="1">
    <w:p w:rsidR="00703DDE" w:rsidRDefault="00703DDE" w:rsidP="00577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DB" w:rsidRDefault="00577BD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03D"/>
    <w:rsid w:val="002F05C6"/>
    <w:rsid w:val="00577BDB"/>
    <w:rsid w:val="00607CFB"/>
    <w:rsid w:val="00677461"/>
    <w:rsid w:val="00703DDE"/>
    <w:rsid w:val="007E4638"/>
    <w:rsid w:val="00971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0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710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unhideWhenUsed/>
    <w:rsid w:val="0097103D"/>
    <w:rPr>
      <w:color w:val="0563C1"/>
      <w:u w:val="single"/>
    </w:rPr>
  </w:style>
  <w:style w:type="paragraph" w:styleId="a4">
    <w:name w:val="Balloon Text"/>
    <w:basedOn w:val="a"/>
    <w:link w:val="a5"/>
    <w:uiPriority w:val="99"/>
    <w:semiHidden/>
    <w:unhideWhenUsed/>
    <w:rsid w:val="00607C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CF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3600</Words>
  <Characters>20523</Characters>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2019-10-30T20:56:00Z</dcterms:created>
  <dcterms:modified xsi:type="dcterms:W3CDTF">2019-10-31T04:30:00Z</dcterms:modified>
</cp:coreProperties>
</file>